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82" w:rsidRPr="00A30019" w:rsidRDefault="00283C82" w:rsidP="00283C82">
      <w:r>
        <w:rPr>
          <w:noProof/>
        </w:rPr>
        <w:drawing>
          <wp:anchor distT="0" distB="0" distL="114300" distR="114300" simplePos="0" relativeHeight="251659264" behindDoc="0" locked="0" layoutInCell="1" allowOverlap="1" wp14:anchorId="02A989A1" wp14:editId="3D11875B">
            <wp:simplePos x="0" y="0"/>
            <wp:positionH relativeFrom="column">
              <wp:posOffset>2781300</wp:posOffset>
            </wp:positionH>
            <wp:positionV relativeFrom="paragraph">
              <wp:posOffset>-389255</wp:posOffset>
            </wp:positionV>
            <wp:extent cx="533400" cy="1021715"/>
            <wp:effectExtent l="0" t="0" r="0" b="6985"/>
            <wp:wrapSquare wrapText="right"/>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1021715"/>
                    </a:xfrm>
                    <a:prstGeom prst="rect">
                      <a:avLst/>
                    </a:prstGeom>
                    <a:noFill/>
                  </pic:spPr>
                </pic:pic>
              </a:graphicData>
            </a:graphic>
            <wp14:sizeRelH relativeFrom="page">
              <wp14:pctWidth>0</wp14:pctWidth>
            </wp14:sizeRelH>
            <wp14:sizeRelV relativeFrom="page">
              <wp14:pctHeight>0</wp14:pctHeight>
            </wp14:sizeRelV>
          </wp:anchor>
        </w:drawing>
      </w:r>
    </w:p>
    <w:p w:rsidR="00283C82" w:rsidRDefault="00283C82" w:rsidP="00283C82">
      <w:pPr>
        <w:rPr>
          <w:sz w:val="28"/>
          <w:szCs w:val="28"/>
        </w:rPr>
      </w:pPr>
    </w:p>
    <w:p w:rsidR="00283C82" w:rsidRDefault="00283C82" w:rsidP="00283C82">
      <w:pPr>
        <w:ind w:firstLine="708"/>
        <w:rPr>
          <w:sz w:val="28"/>
          <w:szCs w:val="28"/>
        </w:rPr>
      </w:pPr>
    </w:p>
    <w:p w:rsidR="00283C82" w:rsidRDefault="00283C82" w:rsidP="00283C82">
      <w:pPr>
        <w:rPr>
          <w:b/>
          <w:sz w:val="36"/>
          <w:szCs w:val="36"/>
        </w:rPr>
      </w:pPr>
    </w:p>
    <w:p w:rsidR="00283C82" w:rsidRDefault="00283C82" w:rsidP="00283C82">
      <w:pPr>
        <w:jc w:val="center"/>
        <w:rPr>
          <w:b/>
          <w:sz w:val="36"/>
          <w:szCs w:val="36"/>
        </w:rPr>
      </w:pPr>
      <w:r>
        <w:rPr>
          <w:b/>
          <w:sz w:val="36"/>
          <w:szCs w:val="36"/>
        </w:rPr>
        <w:t xml:space="preserve">ПОСТАНОВЛЕНИЕ </w:t>
      </w:r>
    </w:p>
    <w:p w:rsidR="00283C82" w:rsidRDefault="00283C82" w:rsidP="00283C82">
      <w:pPr>
        <w:jc w:val="center"/>
        <w:rPr>
          <w:b/>
          <w:sz w:val="28"/>
          <w:szCs w:val="28"/>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pt;height:18pt">
            <v:shadow color="#868686"/>
            <v:textpath style="font-family:&quot;Arial&quot;;v-text-kern:t" trim="t" fitpath="t" string="АДМИНИСТРАЦИИ ВЕРТЯЧИНСКОГО СЕЛЬСКОГО ПОСЕЛЕНИЯ"/>
          </v:shape>
        </w:pict>
      </w:r>
    </w:p>
    <w:p w:rsidR="00283C82" w:rsidRDefault="00283C82" w:rsidP="00283C82">
      <w:pPr>
        <w:jc w:val="center"/>
        <w:rPr>
          <w:sz w:val="32"/>
          <w:szCs w:val="32"/>
        </w:rPr>
      </w:pPr>
      <w:r>
        <w:rPr>
          <w:sz w:val="32"/>
          <w:szCs w:val="32"/>
        </w:rPr>
        <w:t xml:space="preserve">ГОРОДИЩЕНСКОГО  МУНИЦИПАЛЬНОГО  РАЙОНА    </w:t>
      </w:r>
    </w:p>
    <w:p w:rsidR="00283C82" w:rsidRDefault="00283C82" w:rsidP="00283C82">
      <w:pPr>
        <w:jc w:val="center"/>
        <w:rPr>
          <w:b/>
          <w:sz w:val="36"/>
          <w:szCs w:val="36"/>
        </w:rPr>
      </w:pPr>
      <w:r>
        <w:rPr>
          <w:b/>
          <w:sz w:val="36"/>
          <w:szCs w:val="36"/>
        </w:rPr>
        <w:t>ВОЛГОГРАДСКОЙ ОБЛАСТИ</w:t>
      </w:r>
    </w:p>
    <w:p w:rsidR="00283C82" w:rsidRDefault="00283C82" w:rsidP="00283C82">
      <w:pPr>
        <w:rPr>
          <w:b/>
          <w:sz w:val="28"/>
          <w:szCs w:val="28"/>
        </w:rPr>
      </w:pPr>
    </w:p>
    <w:p w:rsidR="00283C82" w:rsidRDefault="00283C82" w:rsidP="00283C82">
      <w:pPr>
        <w:rPr>
          <w:b/>
          <w:sz w:val="28"/>
          <w:szCs w:val="28"/>
        </w:rPr>
      </w:pPr>
    </w:p>
    <w:p w:rsidR="00283C82" w:rsidRDefault="00283C82" w:rsidP="00283C82">
      <w:pPr>
        <w:rPr>
          <w:b/>
          <w:sz w:val="28"/>
          <w:szCs w:val="28"/>
        </w:rPr>
      </w:pPr>
      <w:r>
        <w:rPr>
          <w:sz w:val="28"/>
          <w:szCs w:val="28"/>
        </w:rPr>
        <w:t xml:space="preserve">12   марта  </w:t>
      </w:r>
      <w:smartTag w:uri="urn:schemas-microsoft-com:office:smarttags" w:element="metricconverter">
        <w:smartTagPr>
          <w:attr w:name="ProductID" w:val="2014 г"/>
        </w:smartTagPr>
        <w:r>
          <w:rPr>
            <w:sz w:val="28"/>
            <w:szCs w:val="28"/>
          </w:rPr>
          <w:t>2014 г</w:t>
        </w:r>
      </w:smartTag>
      <w:r>
        <w:rPr>
          <w:sz w:val="28"/>
          <w:szCs w:val="28"/>
        </w:rPr>
        <w:t xml:space="preserve">. №  26                                                                               </w:t>
      </w:r>
    </w:p>
    <w:p w:rsidR="00283C82" w:rsidRDefault="00283C82" w:rsidP="00283C82">
      <w:pPr>
        <w:tabs>
          <w:tab w:val="left" w:pos="0"/>
        </w:tabs>
        <w:rPr>
          <w:sz w:val="28"/>
        </w:rPr>
      </w:pPr>
    </w:p>
    <w:p w:rsidR="00283C82" w:rsidRDefault="00283C82" w:rsidP="00283C82">
      <w:pPr>
        <w:pStyle w:val="ConsPlusTitle"/>
        <w:spacing w:line="276" w:lineRule="auto"/>
        <w:jc w:val="center"/>
        <w:rPr>
          <w:rFonts w:ascii="Times New Roman" w:hAnsi="Times New Roman" w:cs="Times New Roman"/>
          <w:bCs w:val="0"/>
          <w:sz w:val="28"/>
          <w:szCs w:val="28"/>
        </w:rPr>
      </w:pPr>
      <w:r>
        <w:rPr>
          <w:rFonts w:ascii="Times New Roman" w:hAnsi="Times New Roman" w:cs="Times New Roman"/>
          <w:sz w:val="28"/>
          <w:szCs w:val="28"/>
        </w:rPr>
        <w:t xml:space="preserve">Об утверждении </w:t>
      </w:r>
      <w:r>
        <w:rPr>
          <w:rFonts w:ascii="Times New Roman" w:hAnsi="Times New Roman" w:cs="Times New Roman"/>
          <w:bCs w:val="0"/>
          <w:sz w:val="28"/>
          <w:szCs w:val="28"/>
        </w:rPr>
        <w:t xml:space="preserve"> Порядка осуществления муниципального финансового</w:t>
      </w:r>
    </w:p>
    <w:p w:rsidR="00283C82" w:rsidRDefault="00283C82" w:rsidP="00283C82">
      <w:pPr>
        <w:pStyle w:val="ConsPlusTitle"/>
        <w:spacing w:line="276" w:lineRule="auto"/>
        <w:jc w:val="center"/>
        <w:rPr>
          <w:rFonts w:ascii="Times New Roman" w:hAnsi="Times New Roman" w:cs="Times New Roman"/>
          <w:sz w:val="28"/>
          <w:szCs w:val="28"/>
        </w:rPr>
      </w:pPr>
      <w:r>
        <w:rPr>
          <w:rFonts w:ascii="Times New Roman" w:hAnsi="Times New Roman" w:cs="Times New Roman"/>
          <w:bCs w:val="0"/>
          <w:sz w:val="28"/>
          <w:szCs w:val="28"/>
        </w:rPr>
        <w:t>ко</w:t>
      </w:r>
      <w:r>
        <w:rPr>
          <w:rFonts w:ascii="Times New Roman" w:hAnsi="Times New Roman" w:cs="Times New Roman"/>
          <w:bCs w:val="0"/>
          <w:sz w:val="28"/>
          <w:szCs w:val="28"/>
        </w:rPr>
        <w:t>н</w:t>
      </w:r>
      <w:r>
        <w:rPr>
          <w:rFonts w:ascii="Times New Roman" w:hAnsi="Times New Roman" w:cs="Times New Roman"/>
          <w:bCs w:val="0"/>
          <w:sz w:val="28"/>
          <w:szCs w:val="28"/>
        </w:rPr>
        <w:t xml:space="preserve">троля </w:t>
      </w:r>
      <w:r w:rsidRPr="00F81EDD">
        <w:rPr>
          <w:rFonts w:ascii="Times New Roman" w:hAnsi="Times New Roman" w:cs="Times New Roman"/>
          <w:sz w:val="28"/>
          <w:szCs w:val="28"/>
        </w:rPr>
        <w:t xml:space="preserve">органами  местного самоуправления </w:t>
      </w:r>
    </w:p>
    <w:p w:rsidR="00283C82" w:rsidRPr="00F81EDD" w:rsidRDefault="00283C82" w:rsidP="00283C82">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81EDD">
        <w:rPr>
          <w:rFonts w:ascii="Times New Roman" w:hAnsi="Times New Roman" w:cs="Times New Roman"/>
          <w:sz w:val="28"/>
          <w:szCs w:val="28"/>
        </w:rPr>
        <w:t>Вертячинского  сельского п</w:t>
      </w:r>
      <w:r w:rsidRPr="00F81EDD">
        <w:rPr>
          <w:rFonts w:ascii="Times New Roman" w:hAnsi="Times New Roman" w:cs="Times New Roman"/>
          <w:sz w:val="28"/>
          <w:szCs w:val="28"/>
        </w:rPr>
        <w:t>о</w:t>
      </w:r>
      <w:r w:rsidRPr="00F81EDD">
        <w:rPr>
          <w:rFonts w:ascii="Times New Roman" w:hAnsi="Times New Roman" w:cs="Times New Roman"/>
          <w:sz w:val="28"/>
          <w:szCs w:val="28"/>
        </w:rPr>
        <w:t>селения»</w:t>
      </w:r>
    </w:p>
    <w:p w:rsidR="00283C82" w:rsidRPr="00737092" w:rsidRDefault="00283C82" w:rsidP="00283C82">
      <w:pPr>
        <w:pStyle w:val="ConsPlusTitle"/>
        <w:spacing w:line="276" w:lineRule="auto"/>
        <w:jc w:val="both"/>
        <w:rPr>
          <w:sz w:val="28"/>
          <w:szCs w:val="28"/>
        </w:rPr>
      </w:pPr>
      <w:r>
        <w:rPr>
          <w:rFonts w:ascii="Times New Roman" w:hAnsi="Times New Roman" w:cs="Times New Roman"/>
          <w:b w:val="0"/>
          <w:sz w:val="28"/>
          <w:szCs w:val="28"/>
        </w:rPr>
        <w:t xml:space="preserve"> </w:t>
      </w:r>
    </w:p>
    <w:p w:rsidR="00283C82" w:rsidRPr="00737092" w:rsidRDefault="00283C82" w:rsidP="00283C82">
      <w:pPr>
        <w:tabs>
          <w:tab w:val="left" w:pos="4455"/>
        </w:tabs>
        <w:spacing w:line="276" w:lineRule="auto"/>
        <w:ind w:firstLine="567"/>
        <w:jc w:val="both"/>
        <w:rPr>
          <w:sz w:val="28"/>
          <w:szCs w:val="28"/>
        </w:rPr>
      </w:pPr>
      <w:r w:rsidRPr="00737092">
        <w:rPr>
          <w:sz w:val="28"/>
          <w:szCs w:val="28"/>
        </w:rPr>
        <w:t xml:space="preserve">В соответствии со </w:t>
      </w:r>
      <w:hyperlink r:id="rId6" w:history="1">
        <w:r w:rsidRPr="00434991">
          <w:rPr>
            <w:rStyle w:val="a4"/>
            <w:sz w:val="28"/>
            <w:szCs w:val="28"/>
          </w:rPr>
          <w:t>статьей 266</w:t>
        </w:r>
      </w:hyperlink>
      <w:r w:rsidRPr="00434991">
        <w:rPr>
          <w:sz w:val="28"/>
          <w:szCs w:val="28"/>
        </w:rPr>
        <w:t xml:space="preserve"> </w:t>
      </w:r>
      <w:r w:rsidRPr="00737092">
        <w:rPr>
          <w:sz w:val="28"/>
          <w:szCs w:val="28"/>
        </w:rPr>
        <w:t xml:space="preserve">Бюджетного кодекса Российской Федерации, Положением  « О бюджетном процессе в </w:t>
      </w:r>
      <w:r>
        <w:rPr>
          <w:sz w:val="28"/>
          <w:szCs w:val="28"/>
        </w:rPr>
        <w:t>Вертячинском</w:t>
      </w:r>
      <w:r w:rsidRPr="00737092">
        <w:rPr>
          <w:sz w:val="28"/>
          <w:szCs w:val="28"/>
        </w:rPr>
        <w:t xml:space="preserve"> сельском поселении»,  пр</w:t>
      </w:r>
      <w:r w:rsidRPr="00737092">
        <w:rPr>
          <w:sz w:val="28"/>
          <w:szCs w:val="28"/>
        </w:rPr>
        <w:t>и</w:t>
      </w:r>
      <w:r w:rsidRPr="00737092">
        <w:rPr>
          <w:sz w:val="28"/>
          <w:szCs w:val="28"/>
        </w:rPr>
        <w:t xml:space="preserve">нятым Решением Совета депутатов </w:t>
      </w:r>
      <w:r>
        <w:rPr>
          <w:sz w:val="28"/>
          <w:szCs w:val="28"/>
        </w:rPr>
        <w:t>Вертячинского</w:t>
      </w:r>
      <w:r w:rsidRPr="00737092">
        <w:rPr>
          <w:sz w:val="28"/>
          <w:szCs w:val="28"/>
        </w:rPr>
        <w:t xml:space="preserve"> сельского поселения  №  </w:t>
      </w:r>
      <w:r>
        <w:rPr>
          <w:sz w:val="28"/>
          <w:szCs w:val="28"/>
        </w:rPr>
        <w:t xml:space="preserve">25/2 </w:t>
      </w:r>
      <w:r w:rsidRPr="00737092">
        <w:rPr>
          <w:sz w:val="28"/>
          <w:szCs w:val="28"/>
        </w:rPr>
        <w:t xml:space="preserve"> от</w:t>
      </w:r>
      <w:r>
        <w:rPr>
          <w:sz w:val="28"/>
          <w:szCs w:val="28"/>
        </w:rPr>
        <w:t xml:space="preserve"> 15 декабря 2006 года</w:t>
      </w:r>
      <w:r w:rsidRPr="00737092">
        <w:rPr>
          <w:sz w:val="28"/>
          <w:szCs w:val="28"/>
        </w:rPr>
        <w:t xml:space="preserve">,  в целях регулирования процесса осуществления финансового контроля органами местного самоуправления </w:t>
      </w:r>
      <w:r>
        <w:rPr>
          <w:sz w:val="28"/>
          <w:szCs w:val="28"/>
        </w:rPr>
        <w:t>Вертячинского</w:t>
      </w:r>
      <w:r w:rsidRPr="00737092">
        <w:rPr>
          <w:sz w:val="28"/>
          <w:szCs w:val="28"/>
        </w:rPr>
        <w:t xml:space="preserve">  сел</w:t>
      </w:r>
      <w:r w:rsidRPr="00737092">
        <w:rPr>
          <w:sz w:val="28"/>
          <w:szCs w:val="28"/>
        </w:rPr>
        <w:t>ь</w:t>
      </w:r>
      <w:r w:rsidRPr="00737092">
        <w:rPr>
          <w:sz w:val="28"/>
          <w:szCs w:val="28"/>
        </w:rPr>
        <w:t>ского поселения:</w:t>
      </w:r>
    </w:p>
    <w:p w:rsidR="00283C82" w:rsidRPr="00737092" w:rsidRDefault="00283C82" w:rsidP="00283C82">
      <w:pPr>
        <w:widowControl w:val="0"/>
        <w:autoSpaceDE w:val="0"/>
        <w:spacing w:line="276" w:lineRule="auto"/>
        <w:jc w:val="both"/>
        <w:rPr>
          <w:sz w:val="28"/>
          <w:szCs w:val="28"/>
        </w:rPr>
      </w:pPr>
      <w:r w:rsidRPr="00A67D2B">
        <w:rPr>
          <w:b/>
          <w:sz w:val="28"/>
          <w:szCs w:val="28"/>
        </w:rPr>
        <w:t>ПОСТАНОВЛЯЮ</w:t>
      </w:r>
      <w:r w:rsidRPr="00737092">
        <w:rPr>
          <w:sz w:val="28"/>
          <w:szCs w:val="28"/>
        </w:rPr>
        <w:t>:</w:t>
      </w:r>
    </w:p>
    <w:p w:rsidR="00283C82" w:rsidRPr="00737092" w:rsidRDefault="00283C82" w:rsidP="00283C82">
      <w:pPr>
        <w:tabs>
          <w:tab w:val="left" w:pos="1260"/>
        </w:tabs>
        <w:spacing w:line="276" w:lineRule="auto"/>
        <w:ind w:left="540" w:right="-54" w:firstLine="567"/>
        <w:jc w:val="both"/>
        <w:rPr>
          <w:b/>
          <w:sz w:val="28"/>
          <w:szCs w:val="28"/>
        </w:rPr>
      </w:pPr>
    </w:p>
    <w:p w:rsidR="00283C82" w:rsidRPr="00737092" w:rsidRDefault="00283C82" w:rsidP="00283C82">
      <w:pPr>
        <w:tabs>
          <w:tab w:val="left" w:pos="1260"/>
        </w:tabs>
        <w:spacing w:line="276" w:lineRule="auto"/>
        <w:ind w:right="-54" w:firstLine="567"/>
        <w:jc w:val="both"/>
        <w:rPr>
          <w:sz w:val="28"/>
          <w:szCs w:val="28"/>
        </w:rPr>
      </w:pPr>
      <w:r w:rsidRPr="00737092">
        <w:rPr>
          <w:sz w:val="28"/>
          <w:szCs w:val="28"/>
        </w:rPr>
        <w:t xml:space="preserve">1. Утвердить прилагаемый </w:t>
      </w:r>
      <w:hyperlink w:anchor="Par29" w:history="1">
        <w:r w:rsidRPr="00434991">
          <w:rPr>
            <w:rStyle w:val="a4"/>
            <w:sz w:val="28"/>
            <w:szCs w:val="28"/>
          </w:rPr>
          <w:t>Порядок</w:t>
        </w:r>
      </w:hyperlink>
      <w:r w:rsidRPr="00434991">
        <w:rPr>
          <w:sz w:val="28"/>
          <w:szCs w:val="28"/>
        </w:rPr>
        <w:t xml:space="preserve">  </w:t>
      </w:r>
      <w:r w:rsidRPr="00737092">
        <w:rPr>
          <w:sz w:val="28"/>
          <w:szCs w:val="28"/>
        </w:rPr>
        <w:t>осуществления</w:t>
      </w:r>
      <w:r>
        <w:rPr>
          <w:sz w:val="28"/>
          <w:szCs w:val="28"/>
        </w:rPr>
        <w:t xml:space="preserve"> муниципального</w:t>
      </w:r>
      <w:r w:rsidRPr="00737092">
        <w:rPr>
          <w:sz w:val="28"/>
          <w:szCs w:val="28"/>
        </w:rPr>
        <w:t xml:space="preserve"> финанс</w:t>
      </w:r>
      <w:r w:rsidRPr="00737092">
        <w:rPr>
          <w:sz w:val="28"/>
          <w:szCs w:val="28"/>
        </w:rPr>
        <w:t>о</w:t>
      </w:r>
      <w:r w:rsidRPr="00737092">
        <w:rPr>
          <w:sz w:val="28"/>
          <w:szCs w:val="28"/>
        </w:rPr>
        <w:t xml:space="preserve">вого контроля органами местного самоуправления </w:t>
      </w:r>
      <w:r>
        <w:rPr>
          <w:sz w:val="28"/>
          <w:szCs w:val="28"/>
        </w:rPr>
        <w:t>Вертячинского</w:t>
      </w:r>
      <w:r w:rsidRPr="00737092">
        <w:rPr>
          <w:sz w:val="28"/>
          <w:szCs w:val="28"/>
        </w:rPr>
        <w:t xml:space="preserve"> сельского посел</w:t>
      </w:r>
      <w:r w:rsidRPr="00737092">
        <w:rPr>
          <w:sz w:val="28"/>
          <w:szCs w:val="28"/>
        </w:rPr>
        <w:t>е</w:t>
      </w:r>
      <w:r w:rsidRPr="00737092">
        <w:rPr>
          <w:sz w:val="28"/>
          <w:szCs w:val="28"/>
        </w:rPr>
        <w:t>ния</w:t>
      </w:r>
    </w:p>
    <w:p w:rsidR="00283C82" w:rsidRPr="001C53D3" w:rsidRDefault="00283C82" w:rsidP="00283C82">
      <w:pPr>
        <w:autoSpaceDE w:val="0"/>
        <w:autoSpaceDN w:val="0"/>
        <w:adjustRightInd w:val="0"/>
        <w:ind w:firstLine="567"/>
        <w:rPr>
          <w:sz w:val="28"/>
          <w:szCs w:val="28"/>
          <w:u w:val="single"/>
        </w:rPr>
      </w:pPr>
      <w:r w:rsidRPr="006E09B4">
        <w:rPr>
          <w:sz w:val="28"/>
          <w:szCs w:val="28"/>
        </w:rPr>
        <w:t>2</w:t>
      </w:r>
      <w:r w:rsidRPr="006E09B4">
        <w:rPr>
          <w:color w:val="000000"/>
          <w:sz w:val="28"/>
          <w:szCs w:val="28"/>
        </w:rPr>
        <w:t>. </w:t>
      </w:r>
      <w:r>
        <w:rPr>
          <w:sz w:val="28"/>
          <w:szCs w:val="28"/>
        </w:rPr>
        <w:t xml:space="preserve"> </w:t>
      </w:r>
      <w:r w:rsidRPr="00B52EAE">
        <w:rPr>
          <w:rFonts w:ascii="Times New Roman CYR" w:hAnsi="Times New Roman CYR" w:cs="Times New Roman CYR"/>
          <w:sz w:val="28"/>
          <w:szCs w:val="28"/>
        </w:rPr>
        <w:t>Поста</w:t>
      </w:r>
      <w:r>
        <w:rPr>
          <w:rFonts w:ascii="Times New Roman CYR" w:hAnsi="Times New Roman CYR" w:cs="Times New Roman CYR"/>
          <w:sz w:val="28"/>
          <w:szCs w:val="28"/>
        </w:rPr>
        <w:t>новление подлежит  обнародованию</w:t>
      </w:r>
      <w:r w:rsidRPr="00B52EAE">
        <w:rPr>
          <w:sz w:val="28"/>
          <w:szCs w:val="28"/>
        </w:rPr>
        <w:t xml:space="preserve"> </w:t>
      </w:r>
      <w:r w:rsidRPr="00B52EAE">
        <w:rPr>
          <w:rFonts w:ascii="Times New Roman CYR" w:hAnsi="Times New Roman CYR" w:cs="Times New Roman CYR"/>
          <w:sz w:val="28"/>
          <w:szCs w:val="28"/>
        </w:rPr>
        <w:t xml:space="preserve">и размещению на официальном сайте администрации </w:t>
      </w:r>
      <w:r>
        <w:rPr>
          <w:rFonts w:ascii="Times New Roman CYR" w:hAnsi="Times New Roman CYR" w:cs="Times New Roman CYR"/>
          <w:sz w:val="28"/>
          <w:szCs w:val="28"/>
        </w:rPr>
        <w:t>Вертячинского сельского поселения</w:t>
      </w:r>
      <w:r>
        <w:rPr>
          <w:sz w:val="28"/>
          <w:szCs w:val="28"/>
          <w:u w:val="single"/>
        </w:rPr>
        <w:t xml:space="preserve"> </w:t>
      </w:r>
      <w:r w:rsidRPr="00A67D2B">
        <w:rPr>
          <w:b/>
          <w:sz w:val="28"/>
          <w:szCs w:val="28"/>
          <w:u w:val="single"/>
          <w:lang w:val="en-US"/>
        </w:rPr>
        <w:t>http</w:t>
      </w:r>
      <w:r w:rsidRPr="00A67D2B">
        <w:rPr>
          <w:b/>
          <w:sz w:val="28"/>
          <w:szCs w:val="28"/>
          <w:u w:val="single"/>
        </w:rPr>
        <w:t>://</w:t>
      </w:r>
      <w:r w:rsidRPr="00A67D2B">
        <w:rPr>
          <w:b/>
          <w:sz w:val="28"/>
          <w:szCs w:val="28"/>
          <w:u w:val="single"/>
          <w:lang w:val="en-US"/>
        </w:rPr>
        <w:t>www</w:t>
      </w:r>
      <w:r w:rsidRPr="00A67D2B">
        <w:rPr>
          <w:b/>
          <w:sz w:val="28"/>
          <w:szCs w:val="28"/>
          <w:u w:val="single"/>
        </w:rPr>
        <w:t>.вертяч</w:t>
      </w:r>
      <w:proofErr w:type="gramStart"/>
      <w:r w:rsidRPr="00A67D2B">
        <w:rPr>
          <w:b/>
          <w:sz w:val="28"/>
          <w:szCs w:val="28"/>
          <w:u w:val="single"/>
        </w:rPr>
        <w:t>.р</w:t>
      </w:r>
      <w:proofErr w:type="gramEnd"/>
      <w:r w:rsidRPr="00A67D2B">
        <w:rPr>
          <w:b/>
          <w:sz w:val="28"/>
          <w:szCs w:val="28"/>
          <w:u w:val="single"/>
        </w:rPr>
        <w:t>ф/</w:t>
      </w:r>
    </w:p>
    <w:p w:rsidR="00283C82" w:rsidRPr="006E09B4" w:rsidRDefault="00283C82" w:rsidP="00283C82">
      <w:pPr>
        <w:pStyle w:val="a3"/>
        <w:widowControl w:val="0"/>
        <w:ind w:left="0" w:firstLine="567"/>
        <w:jc w:val="both"/>
        <w:rPr>
          <w:sz w:val="28"/>
          <w:szCs w:val="28"/>
        </w:rPr>
      </w:pPr>
      <w:r>
        <w:rPr>
          <w:sz w:val="28"/>
          <w:szCs w:val="28"/>
        </w:rPr>
        <w:t>3</w:t>
      </w:r>
      <w:r w:rsidRPr="00B52EAE">
        <w:rPr>
          <w:sz w:val="28"/>
          <w:szCs w:val="28"/>
        </w:rPr>
        <w:t xml:space="preserve">. </w:t>
      </w:r>
      <w:r w:rsidRPr="00B52EAE">
        <w:rPr>
          <w:rFonts w:ascii="Times New Roman CYR" w:hAnsi="Times New Roman CYR" w:cs="Times New Roman CYR"/>
          <w:sz w:val="28"/>
          <w:szCs w:val="28"/>
        </w:rPr>
        <w:t>Постановление вступает в силу со дня его официального о</w:t>
      </w:r>
      <w:r>
        <w:rPr>
          <w:rFonts w:ascii="Times New Roman CYR" w:hAnsi="Times New Roman CYR" w:cs="Times New Roman CYR"/>
          <w:sz w:val="28"/>
          <w:szCs w:val="28"/>
        </w:rPr>
        <w:t>бнар</w:t>
      </w:r>
      <w:r w:rsidRPr="00B52EAE">
        <w:rPr>
          <w:rFonts w:ascii="Times New Roman CYR" w:hAnsi="Times New Roman CYR" w:cs="Times New Roman CYR"/>
          <w:sz w:val="28"/>
          <w:szCs w:val="28"/>
        </w:rPr>
        <w:t>о</w:t>
      </w:r>
      <w:r>
        <w:rPr>
          <w:rFonts w:ascii="Times New Roman CYR" w:hAnsi="Times New Roman CYR" w:cs="Times New Roman CYR"/>
          <w:sz w:val="28"/>
          <w:szCs w:val="28"/>
        </w:rPr>
        <w:t>до</w:t>
      </w:r>
      <w:r w:rsidRPr="00B52EAE">
        <w:rPr>
          <w:rFonts w:ascii="Times New Roman CYR" w:hAnsi="Times New Roman CYR" w:cs="Times New Roman CYR"/>
          <w:sz w:val="28"/>
          <w:szCs w:val="28"/>
        </w:rPr>
        <w:t>вания.</w:t>
      </w:r>
    </w:p>
    <w:p w:rsidR="00283C82" w:rsidRDefault="00283C82" w:rsidP="00283C82">
      <w:pPr>
        <w:tabs>
          <w:tab w:val="left" w:pos="1260"/>
        </w:tabs>
        <w:spacing w:line="276" w:lineRule="auto"/>
        <w:ind w:right="-54"/>
        <w:jc w:val="both"/>
        <w:rPr>
          <w:sz w:val="28"/>
          <w:szCs w:val="28"/>
        </w:rPr>
      </w:pPr>
    </w:p>
    <w:p w:rsidR="00283C82" w:rsidRDefault="00283C82" w:rsidP="00283C82">
      <w:pPr>
        <w:tabs>
          <w:tab w:val="left" w:pos="1260"/>
        </w:tabs>
        <w:spacing w:line="276" w:lineRule="auto"/>
        <w:ind w:right="-54"/>
        <w:jc w:val="both"/>
        <w:rPr>
          <w:sz w:val="28"/>
          <w:szCs w:val="28"/>
        </w:rPr>
      </w:pPr>
    </w:p>
    <w:p w:rsidR="00283C82" w:rsidRDefault="00283C82" w:rsidP="00283C82">
      <w:pPr>
        <w:tabs>
          <w:tab w:val="left" w:pos="1260"/>
        </w:tabs>
        <w:spacing w:line="276" w:lineRule="auto"/>
        <w:ind w:right="-54"/>
        <w:jc w:val="both"/>
        <w:rPr>
          <w:sz w:val="28"/>
          <w:szCs w:val="28"/>
        </w:rPr>
      </w:pPr>
    </w:p>
    <w:p w:rsidR="00283C82" w:rsidRDefault="00283C82" w:rsidP="00283C82">
      <w:pPr>
        <w:tabs>
          <w:tab w:val="left" w:pos="1260"/>
        </w:tabs>
        <w:spacing w:line="276" w:lineRule="auto"/>
        <w:ind w:right="-54"/>
        <w:jc w:val="both"/>
        <w:rPr>
          <w:sz w:val="28"/>
          <w:szCs w:val="28"/>
        </w:rPr>
      </w:pPr>
    </w:p>
    <w:p w:rsidR="00283C82" w:rsidRDefault="00283C82" w:rsidP="00283C82">
      <w:pPr>
        <w:tabs>
          <w:tab w:val="left" w:pos="1260"/>
        </w:tabs>
        <w:spacing w:line="276" w:lineRule="auto"/>
        <w:ind w:right="-54"/>
        <w:jc w:val="both"/>
        <w:rPr>
          <w:sz w:val="28"/>
          <w:szCs w:val="28"/>
        </w:rPr>
      </w:pPr>
      <w:r w:rsidRPr="006E09B4">
        <w:rPr>
          <w:sz w:val="28"/>
          <w:szCs w:val="28"/>
        </w:rPr>
        <w:t xml:space="preserve">Глава </w:t>
      </w:r>
      <w:r>
        <w:rPr>
          <w:sz w:val="28"/>
          <w:szCs w:val="28"/>
        </w:rPr>
        <w:t>Вертячинского</w:t>
      </w:r>
    </w:p>
    <w:p w:rsidR="00283C82" w:rsidRPr="00737092" w:rsidRDefault="00283C82" w:rsidP="00283C82">
      <w:pPr>
        <w:tabs>
          <w:tab w:val="left" w:pos="1260"/>
        </w:tabs>
        <w:spacing w:line="276" w:lineRule="auto"/>
        <w:ind w:right="-54"/>
        <w:jc w:val="both"/>
        <w:rPr>
          <w:sz w:val="28"/>
          <w:szCs w:val="28"/>
        </w:rPr>
      </w:pPr>
      <w:r w:rsidRPr="006E09B4">
        <w:rPr>
          <w:sz w:val="28"/>
          <w:szCs w:val="28"/>
        </w:rPr>
        <w:t xml:space="preserve">сельского поселения       </w:t>
      </w:r>
      <w:r>
        <w:rPr>
          <w:sz w:val="28"/>
          <w:szCs w:val="28"/>
        </w:rPr>
        <w:t xml:space="preserve">                </w:t>
      </w:r>
      <w:r w:rsidRPr="006E09B4">
        <w:rPr>
          <w:sz w:val="28"/>
          <w:szCs w:val="28"/>
        </w:rPr>
        <w:t xml:space="preserve">     </w:t>
      </w:r>
      <w:r>
        <w:rPr>
          <w:sz w:val="28"/>
          <w:szCs w:val="28"/>
        </w:rPr>
        <w:t xml:space="preserve">                                С.В. Минаков</w:t>
      </w:r>
      <w:r w:rsidRPr="006E09B4">
        <w:rPr>
          <w:sz w:val="28"/>
          <w:szCs w:val="28"/>
        </w:rPr>
        <w:t xml:space="preserve">                             </w:t>
      </w:r>
    </w:p>
    <w:p w:rsidR="00283C82" w:rsidRPr="00737092" w:rsidRDefault="00283C82" w:rsidP="00283C82">
      <w:pPr>
        <w:tabs>
          <w:tab w:val="left" w:pos="1260"/>
        </w:tabs>
        <w:spacing w:line="276" w:lineRule="auto"/>
        <w:ind w:right="-54"/>
        <w:jc w:val="both"/>
        <w:rPr>
          <w:sz w:val="28"/>
          <w:szCs w:val="28"/>
        </w:rPr>
      </w:pPr>
      <w:r>
        <w:rPr>
          <w:sz w:val="28"/>
          <w:szCs w:val="28"/>
        </w:rPr>
        <w:t xml:space="preserve"> </w:t>
      </w:r>
    </w:p>
    <w:p w:rsidR="00283C82" w:rsidRDefault="00283C82" w:rsidP="00283C82">
      <w:pPr>
        <w:tabs>
          <w:tab w:val="left" w:pos="1260"/>
        </w:tabs>
        <w:ind w:right="-54"/>
        <w:jc w:val="both"/>
      </w:pPr>
    </w:p>
    <w:p w:rsidR="00283C82" w:rsidRDefault="00283C82" w:rsidP="00283C82">
      <w:pPr>
        <w:pStyle w:val="ConsPlusTitle"/>
        <w:rPr>
          <w:rFonts w:ascii="Times New Roman" w:hAnsi="Times New Roman" w:cs="Times New Roman"/>
          <w:bCs w:val="0"/>
        </w:rPr>
      </w:pPr>
    </w:p>
    <w:p w:rsidR="00283C82" w:rsidRDefault="00283C82" w:rsidP="00283C82">
      <w:pPr>
        <w:pStyle w:val="ConsPlusTitle"/>
        <w:rPr>
          <w:rFonts w:ascii="Times New Roman" w:hAnsi="Times New Roman" w:cs="Times New Roman"/>
          <w:b w:val="0"/>
        </w:rPr>
      </w:pPr>
    </w:p>
    <w:p w:rsidR="00283C82" w:rsidRDefault="00283C82" w:rsidP="00283C82">
      <w:pPr>
        <w:pStyle w:val="ConsPlusTitle"/>
        <w:jc w:val="right"/>
        <w:rPr>
          <w:rFonts w:ascii="Times New Roman" w:hAnsi="Times New Roman" w:cs="Times New Roman"/>
          <w:b w:val="0"/>
        </w:rPr>
      </w:pPr>
    </w:p>
    <w:p w:rsidR="00283C82" w:rsidRPr="00A30019" w:rsidRDefault="00283C82" w:rsidP="00283C82">
      <w:pPr>
        <w:pStyle w:val="ConsPlusTitle"/>
        <w:jc w:val="right"/>
        <w:rPr>
          <w:rFonts w:ascii="Times New Roman" w:hAnsi="Times New Roman" w:cs="Times New Roman"/>
          <w:b w:val="0"/>
        </w:rPr>
      </w:pPr>
      <w:r w:rsidRPr="00A30019">
        <w:rPr>
          <w:rFonts w:ascii="Times New Roman" w:hAnsi="Times New Roman" w:cs="Times New Roman"/>
          <w:b w:val="0"/>
        </w:rPr>
        <w:lastRenderedPageBreak/>
        <w:t>УТВЕРЖДЕНО</w:t>
      </w:r>
    </w:p>
    <w:p w:rsidR="00283C82" w:rsidRPr="00A30019" w:rsidRDefault="00283C82" w:rsidP="00283C82">
      <w:pPr>
        <w:pStyle w:val="ConsPlusTitle"/>
        <w:jc w:val="right"/>
        <w:rPr>
          <w:rFonts w:ascii="Times New Roman" w:hAnsi="Times New Roman" w:cs="Times New Roman"/>
          <w:b w:val="0"/>
        </w:rPr>
      </w:pPr>
      <w:r w:rsidRPr="00A30019">
        <w:rPr>
          <w:rFonts w:ascii="Times New Roman" w:hAnsi="Times New Roman" w:cs="Times New Roman"/>
          <w:b w:val="0"/>
        </w:rPr>
        <w:t xml:space="preserve">Постановлением Главы Администрации </w:t>
      </w:r>
    </w:p>
    <w:p w:rsidR="00283C82" w:rsidRPr="00A30019" w:rsidRDefault="00283C82" w:rsidP="00283C82">
      <w:pPr>
        <w:pStyle w:val="ConsPlusTitle"/>
        <w:jc w:val="right"/>
        <w:rPr>
          <w:rFonts w:ascii="Times New Roman" w:hAnsi="Times New Roman" w:cs="Times New Roman"/>
          <w:b w:val="0"/>
        </w:rPr>
      </w:pPr>
      <w:r w:rsidRPr="00A30019">
        <w:rPr>
          <w:rFonts w:ascii="Times New Roman" w:hAnsi="Times New Roman" w:cs="Times New Roman"/>
          <w:b w:val="0"/>
        </w:rPr>
        <w:t>Вертячинского сельского поселения</w:t>
      </w:r>
    </w:p>
    <w:p w:rsidR="00283C82" w:rsidRPr="00A30019" w:rsidRDefault="00283C82" w:rsidP="00283C82">
      <w:pPr>
        <w:pStyle w:val="ConsPlusTitle"/>
        <w:jc w:val="right"/>
        <w:rPr>
          <w:rFonts w:ascii="Times New Roman" w:hAnsi="Times New Roman" w:cs="Times New Roman"/>
          <w:b w:val="0"/>
        </w:rPr>
      </w:pPr>
      <w:r w:rsidRPr="00A30019">
        <w:rPr>
          <w:rFonts w:ascii="Times New Roman" w:hAnsi="Times New Roman" w:cs="Times New Roman"/>
          <w:b w:val="0"/>
        </w:rPr>
        <w:t>от 12.03.2014</w:t>
      </w:r>
      <w:r>
        <w:rPr>
          <w:rFonts w:ascii="Times New Roman" w:hAnsi="Times New Roman" w:cs="Times New Roman"/>
          <w:b w:val="0"/>
        </w:rPr>
        <w:t xml:space="preserve"> г</w:t>
      </w:r>
      <w:r w:rsidRPr="00A30019">
        <w:rPr>
          <w:rFonts w:ascii="Times New Roman" w:hAnsi="Times New Roman" w:cs="Times New Roman"/>
          <w:b w:val="0"/>
        </w:rPr>
        <w:t>. № 26</w:t>
      </w:r>
    </w:p>
    <w:p w:rsidR="00283C82" w:rsidRPr="00A30019" w:rsidRDefault="00283C82" w:rsidP="00283C82">
      <w:pPr>
        <w:rPr>
          <w:highlight w:val="yellow"/>
        </w:rPr>
      </w:pPr>
    </w:p>
    <w:p w:rsidR="00283C82" w:rsidRPr="006E09B4" w:rsidRDefault="00283C82" w:rsidP="00283C82">
      <w:pPr>
        <w:rPr>
          <w:highlight w:val="yellow"/>
        </w:rPr>
      </w:pPr>
    </w:p>
    <w:p w:rsidR="00283C82" w:rsidRPr="00A30019" w:rsidRDefault="00283C82" w:rsidP="00283C82">
      <w:pPr>
        <w:jc w:val="center"/>
        <w:rPr>
          <w:b/>
          <w:bCs/>
        </w:rPr>
      </w:pPr>
      <w:r w:rsidRPr="00A30019">
        <w:rPr>
          <w:b/>
          <w:bCs/>
        </w:rPr>
        <w:t>ПОЛОЖЕНИЕ</w:t>
      </w:r>
    </w:p>
    <w:p w:rsidR="00283C82" w:rsidRPr="00A30019" w:rsidRDefault="00283C82" w:rsidP="00283C82">
      <w:pPr>
        <w:jc w:val="center"/>
      </w:pPr>
      <w:r w:rsidRPr="00A30019">
        <w:rPr>
          <w:b/>
          <w:bCs/>
        </w:rPr>
        <w:t xml:space="preserve">о порядке осуществления </w:t>
      </w:r>
      <w:r w:rsidRPr="00A30019">
        <w:rPr>
          <w:b/>
          <w:bCs/>
        </w:rPr>
        <w:br/>
        <w:t xml:space="preserve">муниципального  финансового  контроля органами местного самоуправления </w:t>
      </w:r>
      <w:r w:rsidRPr="00A30019">
        <w:rPr>
          <w:b/>
          <w:bCs/>
        </w:rPr>
        <w:br/>
        <w:t>Вертячинского  сельского  поселения</w:t>
      </w:r>
    </w:p>
    <w:p w:rsidR="00283C82" w:rsidRPr="00A30019" w:rsidRDefault="00283C82" w:rsidP="00283C82">
      <w:pPr>
        <w:spacing w:before="100" w:beforeAutospacing="1" w:after="100" w:afterAutospacing="1"/>
        <w:jc w:val="center"/>
      </w:pPr>
      <w:r w:rsidRPr="00A30019">
        <w:rPr>
          <w:b/>
          <w:bCs/>
        </w:rPr>
        <w:t>1. Общие положения</w:t>
      </w:r>
    </w:p>
    <w:p w:rsidR="00283C82" w:rsidRPr="00A30019" w:rsidRDefault="00283C82" w:rsidP="00283C82">
      <w:pPr>
        <w:ind w:firstLine="540"/>
        <w:jc w:val="both"/>
      </w:pPr>
      <w:r w:rsidRPr="00A30019">
        <w:t xml:space="preserve">1.1. </w:t>
      </w:r>
      <w:proofErr w:type="gramStart"/>
      <w:r w:rsidRPr="00A30019">
        <w:t>Настоящее Положение о порядке осуществления  муниципальном финансовом контроля органами мес</w:t>
      </w:r>
      <w:r w:rsidRPr="00A30019">
        <w:t>т</w:t>
      </w:r>
      <w:r w:rsidRPr="00A30019">
        <w:t>ного самоуправления Вертячинского   сельского  поселения  (далее - Положение) разработано в соответствии с Бюджетным кодексом Российской Федерации, Федеральным зак</w:t>
      </w:r>
      <w:r w:rsidRPr="00A30019">
        <w:t>о</w:t>
      </w:r>
      <w:r w:rsidRPr="00A30019">
        <w:t>ном от 06.10.2003 N 131-ФЗ "Об общих принципах организации местного самоуправления в Ро</w:t>
      </w:r>
      <w:r w:rsidRPr="00A30019">
        <w:t>с</w:t>
      </w:r>
      <w:r w:rsidRPr="00A30019">
        <w:t>сийской Федерации", Уставом Вертячинского сельского поселения, Положением о бюджетном процессе в Вертячинском  сельском поселении и регламентирует порядок организации и осущес</w:t>
      </w:r>
      <w:r w:rsidRPr="00A30019">
        <w:t>т</w:t>
      </w:r>
      <w:r w:rsidRPr="00A30019">
        <w:t>вления муниципального финансового контроля</w:t>
      </w:r>
      <w:proofErr w:type="gramEnd"/>
      <w:r w:rsidRPr="00A30019">
        <w:t xml:space="preserve"> в Вертячинском сельском поселении, а также порядок взаимодействия орг</w:t>
      </w:r>
      <w:r w:rsidRPr="00A30019">
        <w:t>а</w:t>
      </w:r>
      <w:r w:rsidRPr="00A30019">
        <w:t>нов, осуществляющих муниципальный финансовый контроль.</w:t>
      </w:r>
    </w:p>
    <w:p w:rsidR="00283C82" w:rsidRPr="00A30019" w:rsidRDefault="00283C82" w:rsidP="00283C82">
      <w:pPr>
        <w:widowControl w:val="0"/>
        <w:autoSpaceDE w:val="0"/>
        <w:ind w:firstLine="540"/>
        <w:jc w:val="both"/>
      </w:pPr>
      <w:r w:rsidRPr="00A30019">
        <w:t>1.2. В настоящем Положении применяются следующие  понятия и термины:</w:t>
      </w:r>
    </w:p>
    <w:p w:rsidR="00283C82" w:rsidRPr="00A30019" w:rsidRDefault="00283C82" w:rsidP="00283C82">
      <w:pPr>
        <w:ind w:firstLine="567"/>
        <w:jc w:val="both"/>
      </w:pPr>
      <w:r w:rsidRPr="00A30019">
        <w:rPr>
          <w:b/>
        </w:rPr>
        <w:t xml:space="preserve">ревизия </w:t>
      </w:r>
      <w:r w:rsidRPr="00A30019">
        <w:t>- система обязательных контрольных действий по документальной и фактической проверке законн</w:t>
      </w:r>
      <w:r w:rsidRPr="00A30019">
        <w:t>о</w:t>
      </w:r>
      <w:r w:rsidRPr="00A30019">
        <w:t xml:space="preserve">сти и </w:t>
      </w:r>
      <w:proofErr w:type="gramStart"/>
      <w:r w:rsidRPr="00A30019">
        <w:t>обоснованности</w:t>
      </w:r>
      <w:proofErr w:type="gramEnd"/>
      <w:r w:rsidRPr="00A30019">
        <w:t xml:space="preserve"> совершенных в ревизионном периоде хозяйственных и финансовых операций ревизионной о</w:t>
      </w:r>
      <w:r w:rsidRPr="00A30019">
        <w:t>р</w:t>
      </w:r>
      <w:r w:rsidRPr="00A30019">
        <w:t>ганизацией, правильности их отражения в бухгалтерском учете и отчетности, а также законности действий руковод</w:t>
      </w:r>
      <w:r w:rsidRPr="00A30019">
        <w:t>и</w:t>
      </w:r>
      <w:r w:rsidRPr="00A30019">
        <w:t>теля и главного бухгалтера (бухгалтера), иных лиц, на которых в соответствии с законодательством Российской Федерации и норм</w:t>
      </w:r>
      <w:r w:rsidRPr="00A30019">
        <w:t>а</w:t>
      </w:r>
      <w:r w:rsidRPr="00A30019">
        <w:t>тивными актами установлена ответственность за их осуществление;</w:t>
      </w:r>
    </w:p>
    <w:p w:rsidR="00283C82" w:rsidRPr="00A30019" w:rsidRDefault="00283C82" w:rsidP="00283C82">
      <w:pPr>
        <w:widowControl w:val="0"/>
        <w:autoSpaceDE w:val="0"/>
        <w:ind w:firstLine="567"/>
        <w:jc w:val="both"/>
      </w:pPr>
      <w:r w:rsidRPr="00A30019">
        <w:rPr>
          <w:b/>
        </w:rPr>
        <w:t>проверка</w:t>
      </w:r>
      <w:r w:rsidRPr="00A30019">
        <w:t xml:space="preserve"> - единичное контрольное действие или исследование состояния дел на определенном участке де</w:t>
      </w:r>
      <w:r w:rsidRPr="00A30019">
        <w:t>я</w:t>
      </w:r>
      <w:r w:rsidRPr="00A30019">
        <w:t>тельности проверяемой организации;</w:t>
      </w:r>
    </w:p>
    <w:p w:rsidR="00283C82" w:rsidRPr="00A30019" w:rsidRDefault="00283C82" w:rsidP="00283C82">
      <w:pPr>
        <w:widowControl w:val="0"/>
        <w:autoSpaceDE w:val="0"/>
        <w:ind w:firstLine="567"/>
        <w:jc w:val="both"/>
      </w:pPr>
      <w:r w:rsidRPr="00A30019">
        <w:rPr>
          <w:b/>
        </w:rPr>
        <w:t>встречная проверка</w:t>
      </w:r>
      <w:r w:rsidRPr="00A30019">
        <w:t xml:space="preserve"> - единичное контрольное действие в организации, имевшей с проверяемой организ</w:t>
      </w:r>
      <w:r w:rsidRPr="00A30019">
        <w:t>а</w:t>
      </w:r>
      <w:r w:rsidRPr="00A30019">
        <w:t>цией финансово-хозяйственные взаимоотношения.</w:t>
      </w:r>
    </w:p>
    <w:p w:rsidR="00283C82" w:rsidRPr="00A30019" w:rsidRDefault="00283C82" w:rsidP="00283C82">
      <w:pPr>
        <w:widowControl w:val="0"/>
        <w:autoSpaceDE w:val="0"/>
        <w:ind w:firstLine="540"/>
        <w:jc w:val="both"/>
      </w:pPr>
      <w:r w:rsidRPr="00A30019">
        <w:t>1.3. Органы, осуществляющие муниципальный финансовый контроль:</w:t>
      </w:r>
    </w:p>
    <w:p w:rsidR="00283C82" w:rsidRPr="00A30019" w:rsidRDefault="00283C82" w:rsidP="00283C82">
      <w:pPr>
        <w:widowControl w:val="0"/>
        <w:autoSpaceDE w:val="0"/>
        <w:ind w:firstLine="540"/>
        <w:jc w:val="both"/>
      </w:pPr>
      <w:r w:rsidRPr="00A30019">
        <w:t>- Администрация Вертячинского сельского поселения, в лице ведущего специалиста</w:t>
      </w:r>
      <w:r w:rsidRPr="00A30019">
        <w:rPr>
          <w:highlight w:val="green"/>
        </w:rPr>
        <w:t xml:space="preserve"> </w:t>
      </w:r>
      <w:r w:rsidRPr="00A30019">
        <w:t>(экономиста) Администр</w:t>
      </w:r>
      <w:r w:rsidRPr="00A30019">
        <w:t>а</w:t>
      </w:r>
      <w:r w:rsidRPr="00A30019">
        <w:t xml:space="preserve">ции Вертячинского сельского поселения </w:t>
      </w:r>
    </w:p>
    <w:p w:rsidR="00283C82" w:rsidRPr="00A30019" w:rsidRDefault="00283C82" w:rsidP="00283C82">
      <w:pPr>
        <w:widowControl w:val="0"/>
        <w:autoSpaceDE w:val="0"/>
        <w:ind w:firstLine="540"/>
        <w:jc w:val="both"/>
      </w:pPr>
      <w:r w:rsidRPr="00A30019">
        <w:t>- Администрация Вертячинского сельского поселения, как главный распорядитель средств бюджета Вертячинского сельского поселения, главный администратор доходов бюджета Верт</w:t>
      </w:r>
      <w:r w:rsidRPr="00A30019">
        <w:t>я</w:t>
      </w:r>
      <w:r w:rsidRPr="00A30019">
        <w:t>чинского сельского поселения, главный администратор источников финансирования дефицита бюджета Вертячинского сельского поселения, в лице ведущего специалиста (экономиста) Адм</w:t>
      </w:r>
      <w:r w:rsidRPr="00A30019">
        <w:t>и</w:t>
      </w:r>
      <w:r w:rsidRPr="00A30019">
        <w:t>нистрации Вертячинского сельского поселения.</w:t>
      </w:r>
    </w:p>
    <w:p w:rsidR="00283C82" w:rsidRPr="00A30019" w:rsidRDefault="00283C82" w:rsidP="00283C82">
      <w:pPr>
        <w:widowControl w:val="0"/>
        <w:autoSpaceDE w:val="0"/>
        <w:jc w:val="center"/>
        <w:rPr>
          <w:b/>
          <w:highlight w:val="yellow"/>
        </w:rPr>
      </w:pPr>
    </w:p>
    <w:p w:rsidR="00283C82" w:rsidRPr="00A30019" w:rsidRDefault="00283C82" w:rsidP="00283C82">
      <w:pPr>
        <w:widowControl w:val="0"/>
        <w:autoSpaceDE w:val="0"/>
        <w:jc w:val="center"/>
        <w:rPr>
          <w:b/>
        </w:rPr>
      </w:pPr>
      <w:r w:rsidRPr="00A30019">
        <w:rPr>
          <w:b/>
        </w:rPr>
        <w:t>2. Основные цели и формы финансового контроля</w:t>
      </w:r>
    </w:p>
    <w:p w:rsidR="00283C82" w:rsidRPr="00A30019" w:rsidRDefault="00283C82" w:rsidP="00283C82">
      <w:pPr>
        <w:widowControl w:val="0"/>
        <w:autoSpaceDE w:val="0"/>
        <w:ind w:firstLine="540"/>
        <w:jc w:val="both"/>
      </w:pPr>
      <w:r w:rsidRPr="00A30019">
        <w:t>2.1. Основными целями финансового контроля являются:</w:t>
      </w:r>
    </w:p>
    <w:p w:rsidR="00283C82" w:rsidRPr="00A30019" w:rsidRDefault="00283C82" w:rsidP="00283C82">
      <w:pPr>
        <w:widowControl w:val="0"/>
        <w:autoSpaceDE w:val="0"/>
        <w:ind w:firstLine="540"/>
        <w:jc w:val="both"/>
      </w:pPr>
      <w:r w:rsidRPr="00A30019">
        <w:t xml:space="preserve">выявление нарушений бюджетного </w:t>
      </w:r>
      <w:hyperlink r:id="rId7" w:history="1">
        <w:r w:rsidRPr="00A30019">
          <w:rPr>
            <w:rStyle w:val="a4"/>
          </w:rPr>
          <w:t>законодательства</w:t>
        </w:r>
      </w:hyperlink>
      <w:r w:rsidRPr="00A30019">
        <w:t xml:space="preserve"> Российской Федерации и муниципал</w:t>
      </w:r>
      <w:r w:rsidRPr="00A30019">
        <w:t>ь</w:t>
      </w:r>
      <w:r w:rsidRPr="00A30019">
        <w:t>ных правовых актов Вертячинского сельского поселения  и их предотвращение;</w:t>
      </w:r>
    </w:p>
    <w:p w:rsidR="00283C82" w:rsidRPr="00A30019" w:rsidRDefault="00283C82" w:rsidP="00283C82">
      <w:pPr>
        <w:widowControl w:val="0"/>
        <w:autoSpaceDE w:val="0"/>
        <w:ind w:firstLine="540"/>
        <w:jc w:val="both"/>
      </w:pPr>
      <w:r w:rsidRPr="00A30019">
        <w:t>привлечение виновных к ответственности и получение компенсаций за причиненный ущерб.</w:t>
      </w:r>
    </w:p>
    <w:p w:rsidR="00283C82" w:rsidRPr="00A30019" w:rsidRDefault="00283C82" w:rsidP="00283C82">
      <w:pPr>
        <w:widowControl w:val="0"/>
        <w:autoSpaceDE w:val="0"/>
        <w:ind w:firstLine="540"/>
        <w:jc w:val="both"/>
      </w:pPr>
      <w:r w:rsidRPr="00A30019">
        <w:t>2.2. Формы финансового контроля:</w:t>
      </w:r>
    </w:p>
    <w:p w:rsidR="00283C82" w:rsidRPr="00A30019" w:rsidRDefault="00283C82" w:rsidP="00283C82">
      <w:pPr>
        <w:widowControl w:val="0"/>
        <w:autoSpaceDE w:val="0"/>
        <w:ind w:firstLine="540"/>
        <w:jc w:val="both"/>
      </w:pPr>
      <w:r w:rsidRPr="00A30019">
        <w:t>предварительный контроль;</w:t>
      </w:r>
    </w:p>
    <w:p w:rsidR="00283C82" w:rsidRPr="00A30019" w:rsidRDefault="00283C82" w:rsidP="00283C82">
      <w:pPr>
        <w:widowControl w:val="0"/>
        <w:autoSpaceDE w:val="0"/>
        <w:ind w:firstLine="540"/>
        <w:jc w:val="both"/>
      </w:pPr>
      <w:r w:rsidRPr="00A30019">
        <w:t>текущий контроль;</w:t>
      </w:r>
    </w:p>
    <w:p w:rsidR="00283C82" w:rsidRPr="00A30019" w:rsidRDefault="00283C82" w:rsidP="00283C82">
      <w:pPr>
        <w:widowControl w:val="0"/>
        <w:autoSpaceDE w:val="0"/>
        <w:ind w:firstLine="540"/>
        <w:jc w:val="both"/>
      </w:pPr>
      <w:r w:rsidRPr="00A30019">
        <w:t>последующий контроль.</w:t>
      </w:r>
    </w:p>
    <w:p w:rsidR="00283C82" w:rsidRPr="00A30019" w:rsidRDefault="00283C82" w:rsidP="00283C82">
      <w:pPr>
        <w:widowControl w:val="0"/>
        <w:autoSpaceDE w:val="0"/>
        <w:ind w:firstLine="540"/>
        <w:jc w:val="both"/>
      </w:pPr>
      <w:r w:rsidRPr="00A30019">
        <w:t>2.3. Администрация Вертячинского сельского поселения, в лице ведущего специалиста (главного бухгалтера) Администрации Вертячинского сельского поселения осуществляет сл</w:t>
      </w:r>
      <w:r w:rsidRPr="00A30019">
        <w:t>е</w:t>
      </w:r>
      <w:r w:rsidRPr="00A30019">
        <w:t>дующие формы финансового контроля:</w:t>
      </w:r>
    </w:p>
    <w:p w:rsidR="00283C82" w:rsidRPr="00A30019" w:rsidRDefault="00283C82" w:rsidP="00283C82">
      <w:pPr>
        <w:widowControl w:val="0"/>
        <w:autoSpaceDE w:val="0"/>
        <w:ind w:firstLine="540"/>
        <w:jc w:val="both"/>
      </w:pPr>
      <w:r w:rsidRPr="00A30019">
        <w:t>предварительный контроль в ходе составления проекта бюджета Вертячинского сельского поселения, составл</w:t>
      </w:r>
      <w:r w:rsidRPr="00A30019">
        <w:t>е</w:t>
      </w:r>
      <w:r w:rsidRPr="00A30019">
        <w:t>ния и утверждения сводной бюджетной росписи бюджета Вертячинского сельского поселения. На данном этапе проверяется обоснованность исходных данных, использу</w:t>
      </w:r>
      <w:r w:rsidRPr="00A30019">
        <w:t>е</w:t>
      </w:r>
      <w:r w:rsidRPr="00A30019">
        <w:t>мых для планирования сумм доходов, расходов, источников финансирования дефицита бюджета Вертячинского сельского поселения;</w:t>
      </w:r>
    </w:p>
    <w:p w:rsidR="00283C82" w:rsidRPr="00A30019" w:rsidRDefault="00283C82" w:rsidP="00283C82">
      <w:pPr>
        <w:widowControl w:val="0"/>
        <w:autoSpaceDE w:val="0"/>
        <w:ind w:firstLine="540"/>
        <w:jc w:val="both"/>
      </w:pPr>
      <w:r w:rsidRPr="00A30019">
        <w:t>текущий контроль в ходе поступления и расходования средств бюджета Вертячинского сел</w:t>
      </w:r>
      <w:r w:rsidRPr="00A30019">
        <w:t>ь</w:t>
      </w:r>
      <w:r w:rsidRPr="00A30019">
        <w:t>ского поселения. На данном этапе контролируется обоснованность списания средств с единого счета бюджета Вертячинского сельского поселения, исполнение бюджета Вертячинского сельского поселения, своевременность и достоверность представл</w:t>
      </w:r>
      <w:r w:rsidRPr="00A30019">
        <w:t>е</w:t>
      </w:r>
      <w:r w:rsidRPr="00A30019">
        <w:t>ния главным распорядителем отчетных данных по использованию бюджетных средств;</w:t>
      </w:r>
    </w:p>
    <w:p w:rsidR="00283C82" w:rsidRPr="00A30019" w:rsidRDefault="00283C82" w:rsidP="00283C82">
      <w:pPr>
        <w:widowControl w:val="0"/>
        <w:autoSpaceDE w:val="0"/>
        <w:ind w:firstLine="540"/>
        <w:jc w:val="both"/>
      </w:pPr>
      <w:r w:rsidRPr="00A30019">
        <w:t>последующий контроль по факту поступления доходов в бюджет Вертячинского сельского поселения и расх</w:t>
      </w:r>
      <w:r w:rsidRPr="00A30019">
        <w:t>о</w:t>
      </w:r>
      <w:r w:rsidRPr="00A30019">
        <w:t>дования бюджетных средств путем проведения ревизий (проверок). В ходе ревизий (проверок) устанавливаются з</w:t>
      </w:r>
      <w:r w:rsidRPr="00A30019">
        <w:t>а</w:t>
      </w:r>
      <w:r w:rsidRPr="00A30019">
        <w:t xml:space="preserve">конность и обоснованность финансовых операций, результативность и эффективность </w:t>
      </w:r>
      <w:r w:rsidRPr="00A30019">
        <w:lastRenderedPageBreak/>
        <w:t>использования бюджетных средств, проверяются адресность и целевой характер использования бюджетных ассигнований.</w:t>
      </w:r>
    </w:p>
    <w:p w:rsidR="00283C82" w:rsidRPr="00A30019" w:rsidRDefault="00283C82" w:rsidP="00283C82">
      <w:pPr>
        <w:widowControl w:val="0"/>
        <w:autoSpaceDE w:val="0"/>
        <w:ind w:firstLine="540"/>
        <w:jc w:val="both"/>
      </w:pPr>
      <w:r w:rsidRPr="00A30019">
        <w:t>2.4. Администрация Вертячинского сельского поселения как главный распорядитель средств бюджета Вер</w:t>
      </w:r>
      <w:r w:rsidRPr="00A30019">
        <w:t>т</w:t>
      </w:r>
      <w:r w:rsidRPr="00A30019">
        <w:t>ячинского сельского поселения, в лице ведущего специалиста (главного бухгалтера) Администрации Вертячинского сельского поселения осуществляет следующие формы финансов</w:t>
      </w:r>
      <w:r w:rsidRPr="00A30019">
        <w:t>о</w:t>
      </w:r>
      <w:r w:rsidRPr="00A30019">
        <w:t>го контроля:</w:t>
      </w:r>
    </w:p>
    <w:p w:rsidR="00283C82" w:rsidRPr="00A30019" w:rsidRDefault="00283C82" w:rsidP="00283C82">
      <w:pPr>
        <w:widowControl w:val="0"/>
        <w:autoSpaceDE w:val="0"/>
        <w:ind w:firstLine="540"/>
        <w:jc w:val="both"/>
      </w:pPr>
      <w:proofErr w:type="gramStart"/>
      <w:r w:rsidRPr="00A30019">
        <w:t>предварительный контроль в ходе планирования расходов бюджета Вертячинского сельского поселения, ра</w:t>
      </w:r>
      <w:r w:rsidRPr="00A30019">
        <w:t>с</w:t>
      </w:r>
      <w:r w:rsidRPr="00A30019">
        <w:t>смотрения и утверждения бюджетных смет по подведомственным получателям средств бюджета Вертячинского сел</w:t>
      </w:r>
      <w:r w:rsidRPr="00A30019">
        <w:t>ь</w:t>
      </w:r>
      <w:r w:rsidRPr="00A30019">
        <w:t>ского поселения;</w:t>
      </w:r>
      <w:proofErr w:type="gramEnd"/>
    </w:p>
    <w:p w:rsidR="00283C82" w:rsidRPr="00A30019" w:rsidRDefault="00283C82" w:rsidP="00283C82">
      <w:pPr>
        <w:widowControl w:val="0"/>
        <w:autoSpaceDE w:val="0"/>
        <w:ind w:firstLine="540"/>
        <w:jc w:val="both"/>
      </w:pPr>
      <w:r w:rsidRPr="00A30019">
        <w:t>текущий контроль в ходе формирования и изменения лимитов бюджетных обязательств и бюджетных ассигн</w:t>
      </w:r>
      <w:r w:rsidRPr="00A30019">
        <w:t>о</w:t>
      </w:r>
      <w:r w:rsidRPr="00A30019">
        <w:t>ваний, расходования бюджетных средств путем анализа оперативных данных, текущей отчетности об исполн</w:t>
      </w:r>
      <w:r w:rsidRPr="00A30019">
        <w:t>е</w:t>
      </w:r>
      <w:r w:rsidRPr="00A30019">
        <w:t>нии бюджетных смет в разрезе кодов классификации расходов бюджета Вертячинского сельского поселения;</w:t>
      </w:r>
    </w:p>
    <w:p w:rsidR="00283C82" w:rsidRPr="00A30019" w:rsidRDefault="00283C82" w:rsidP="00283C82">
      <w:pPr>
        <w:widowControl w:val="0"/>
        <w:autoSpaceDE w:val="0"/>
        <w:ind w:firstLine="540"/>
        <w:jc w:val="both"/>
      </w:pPr>
      <w:r w:rsidRPr="00A30019">
        <w:t>последующий контроль по факту проведения операций со средствами бюджета Вертячинского сельского пос</w:t>
      </w:r>
      <w:r w:rsidRPr="00A30019">
        <w:t>е</w:t>
      </w:r>
      <w:r w:rsidRPr="00A30019">
        <w:t>ления путем проведения ревизий (проверок) подведомственных получателей бюджетных средств. На данном этапе осуществляется контроль за целевым использованием средств бюджета Вертячинского сельского поселения, результ</w:t>
      </w:r>
      <w:r w:rsidRPr="00A30019">
        <w:t>а</w:t>
      </w:r>
      <w:r w:rsidRPr="00A30019">
        <w:t>тивностью и адресностью использования бюджетных сре</w:t>
      </w:r>
      <w:proofErr w:type="gramStart"/>
      <w:r w:rsidRPr="00A30019">
        <w:t>дств в с</w:t>
      </w:r>
      <w:proofErr w:type="gramEnd"/>
      <w:r w:rsidRPr="00A30019">
        <w:t>оответствии с утвержденными бюджетными ассигн</w:t>
      </w:r>
      <w:r w:rsidRPr="00A30019">
        <w:t>о</w:t>
      </w:r>
      <w:r w:rsidRPr="00A30019">
        <w:t>ваниями и лимитами бюджетных обязательств, ведением бюджетного учета, правильностью формирования бюдже</w:t>
      </w:r>
      <w:r w:rsidRPr="00A30019">
        <w:t>т</w:t>
      </w:r>
      <w:r w:rsidRPr="00A30019">
        <w:t>ной отчетности и соблюдением сроков ее представления главному распорядителю средств бюдж</w:t>
      </w:r>
      <w:r w:rsidRPr="00A30019">
        <w:t>е</w:t>
      </w:r>
      <w:r w:rsidRPr="00A30019">
        <w:t>та Вертячинского сельского поселения.</w:t>
      </w:r>
    </w:p>
    <w:p w:rsidR="00283C82" w:rsidRPr="00A30019" w:rsidRDefault="00283C82" w:rsidP="00283C82">
      <w:pPr>
        <w:widowControl w:val="0"/>
        <w:autoSpaceDE w:val="0"/>
        <w:ind w:firstLine="540"/>
        <w:jc w:val="both"/>
      </w:pPr>
      <w:r w:rsidRPr="00A30019">
        <w:t>Главный распорядитель бюджетных сре</w:t>
      </w:r>
      <w:proofErr w:type="gramStart"/>
      <w:r w:rsidRPr="00A30019">
        <w:t>дств впр</w:t>
      </w:r>
      <w:proofErr w:type="gramEnd"/>
      <w:r w:rsidRPr="00A30019">
        <w:t>аве проводить ревизии (проверки) муниципальных унитарных предприятий.</w:t>
      </w:r>
    </w:p>
    <w:p w:rsidR="00283C82" w:rsidRPr="00A30019" w:rsidRDefault="00283C82" w:rsidP="00283C82">
      <w:pPr>
        <w:widowControl w:val="0"/>
        <w:autoSpaceDE w:val="0"/>
        <w:ind w:firstLine="540"/>
        <w:jc w:val="both"/>
      </w:pPr>
      <w:r w:rsidRPr="00A30019">
        <w:t>2.5. Администрация Вертячинского сельского поселения, как главный администратор доходов бюджета Вертячинского сельского поселения, в лице  ведущего специалиста (главного бухга</w:t>
      </w:r>
      <w:r w:rsidRPr="00A30019">
        <w:t>л</w:t>
      </w:r>
      <w:r w:rsidRPr="00A30019">
        <w:t>тера) Администрации Вертячинского сельского поселения осуществляет следующие формы ф</w:t>
      </w:r>
      <w:r w:rsidRPr="00A30019">
        <w:t>и</w:t>
      </w:r>
      <w:r w:rsidRPr="00A30019">
        <w:t>нансового контроля:</w:t>
      </w:r>
    </w:p>
    <w:p w:rsidR="00283C82" w:rsidRPr="00A30019" w:rsidRDefault="00283C82" w:rsidP="00283C82">
      <w:pPr>
        <w:widowControl w:val="0"/>
        <w:autoSpaceDE w:val="0"/>
        <w:ind w:firstLine="540"/>
        <w:jc w:val="both"/>
      </w:pPr>
      <w:r w:rsidRPr="00A30019">
        <w:t>предварительный контроль в ходе составления проекта бюджета Вертячинского сельского поселения. На да</w:t>
      </w:r>
      <w:r w:rsidRPr="00A30019">
        <w:t>н</w:t>
      </w:r>
      <w:r w:rsidRPr="00A30019">
        <w:t>ном этапе проверяется обоснованность исходных данных, используемых для составления прогноза поступлений дох</w:t>
      </w:r>
      <w:r w:rsidRPr="00A30019">
        <w:t>о</w:t>
      </w:r>
      <w:r w:rsidRPr="00A30019">
        <w:t>дов бюджета Вертячинского сельского поселения, кассового плана по доходам бюджета Вертячинского сельского поселения в разрезе кодов бюджетной кла</w:t>
      </w:r>
      <w:r w:rsidRPr="00A30019">
        <w:t>с</w:t>
      </w:r>
      <w:r w:rsidRPr="00A30019">
        <w:t>сификации;</w:t>
      </w:r>
    </w:p>
    <w:p w:rsidR="00283C82" w:rsidRPr="00A30019" w:rsidRDefault="00283C82" w:rsidP="00283C82">
      <w:pPr>
        <w:widowControl w:val="0"/>
        <w:autoSpaceDE w:val="0"/>
        <w:ind w:firstLine="540"/>
        <w:jc w:val="both"/>
      </w:pPr>
      <w:r w:rsidRPr="00A30019">
        <w:t>текущий контроль в ходе исполнения бюджета Вертячинского сельского поселения по доходам. На данном эт</w:t>
      </w:r>
      <w:r w:rsidRPr="00A30019">
        <w:t>а</w:t>
      </w:r>
      <w:r w:rsidRPr="00A30019">
        <w:t>пе проводится экономический анализ в части ежеквартального сопоставления фактических поступлений администр</w:t>
      </w:r>
      <w:r w:rsidRPr="00A30019">
        <w:t>и</w:t>
      </w:r>
      <w:r w:rsidRPr="00A30019">
        <w:t>руемых доходов с доходами, утвержденными в поквартальном распределении доходов бюджета Вертячинского сел</w:t>
      </w:r>
      <w:r w:rsidRPr="00A30019">
        <w:t>ь</w:t>
      </w:r>
      <w:r w:rsidRPr="00A30019">
        <w:t>ского поселения. Составляется прогноз ожидаемой оценки ежеквартального поступления администрируемых доходов в бюджет Вертячинского сельского поселения и производится выявление причин их отклонения, осуществляется ко</w:t>
      </w:r>
      <w:r w:rsidRPr="00A30019">
        <w:t>н</w:t>
      </w:r>
      <w:r w:rsidRPr="00A30019">
        <w:t>троль над формированием и представлением бюджетной отчетности администратором доходов бюджета Вертячи</w:t>
      </w:r>
      <w:r w:rsidRPr="00A30019">
        <w:t>н</w:t>
      </w:r>
      <w:r w:rsidRPr="00A30019">
        <w:t>ского сельского поселения;</w:t>
      </w:r>
    </w:p>
    <w:p w:rsidR="00283C82" w:rsidRPr="00A30019" w:rsidRDefault="00283C82" w:rsidP="00283C82">
      <w:pPr>
        <w:widowControl w:val="0"/>
        <w:autoSpaceDE w:val="0"/>
        <w:ind w:firstLine="540"/>
        <w:jc w:val="both"/>
      </w:pPr>
      <w:r w:rsidRPr="00A30019">
        <w:t xml:space="preserve">последующий контроль по факту поступления доходов в бюджет Вертячинского сельского поселения путем проведения ревизий (проверок). В ходе ревизий (проверок) осуществляется </w:t>
      </w:r>
      <w:proofErr w:type="gramStart"/>
      <w:r w:rsidRPr="00A30019">
        <w:t>контроль за</w:t>
      </w:r>
      <w:proofErr w:type="gramEnd"/>
      <w:r w:rsidRPr="00A30019">
        <w:t xml:space="preserve"> правильностью исчисл</w:t>
      </w:r>
      <w:r w:rsidRPr="00A30019">
        <w:t>е</w:t>
      </w:r>
      <w:r w:rsidRPr="00A30019">
        <w:t>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администратором доходов бюджета Вер</w:t>
      </w:r>
      <w:r w:rsidRPr="00A30019">
        <w:t>т</w:t>
      </w:r>
      <w:r w:rsidRPr="00A30019">
        <w:t>ячинского сельского поселения.</w:t>
      </w:r>
    </w:p>
    <w:p w:rsidR="00283C82" w:rsidRPr="00A30019" w:rsidRDefault="00283C82" w:rsidP="00283C82">
      <w:pPr>
        <w:widowControl w:val="0"/>
        <w:autoSpaceDE w:val="0"/>
        <w:ind w:firstLine="540"/>
        <w:jc w:val="both"/>
      </w:pPr>
      <w:r w:rsidRPr="00A30019">
        <w:t>2.6. Администрация Вертячинского сельского поселения, как главный администратор источников финансир</w:t>
      </w:r>
      <w:r w:rsidRPr="00A30019">
        <w:t>о</w:t>
      </w:r>
      <w:r w:rsidRPr="00A30019">
        <w:t>вания дефицита бюджета Вертячинского сельского поселения, в лице  ведущего специалиста (главного бухгалтера) Администрации Вертячинского сельского поселения, осуществляет следующие формы финансового контр</w:t>
      </w:r>
      <w:r w:rsidRPr="00A30019">
        <w:t>о</w:t>
      </w:r>
      <w:r w:rsidRPr="00A30019">
        <w:t>ля:</w:t>
      </w:r>
    </w:p>
    <w:p w:rsidR="00283C82" w:rsidRPr="00A30019" w:rsidRDefault="00283C82" w:rsidP="00283C82">
      <w:pPr>
        <w:widowControl w:val="0"/>
        <w:autoSpaceDE w:val="0"/>
        <w:ind w:firstLine="540"/>
        <w:jc w:val="both"/>
      </w:pPr>
      <w:r w:rsidRPr="00A30019">
        <w:t>предварительный контроль в ходе составления проекта бюджета Вертячинского сельского поселения. На да</w:t>
      </w:r>
      <w:r w:rsidRPr="00A30019">
        <w:t>н</w:t>
      </w:r>
      <w:r w:rsidRPr="00A30019">
        <w:t>ном этапе проверяется обоснованность исходных данных, используемых для планирования поступлений и выплат по источникам финансирования дефицита бюджета Вертячинского сельского поселения в разрезе кодов бюджетной классификации;</w:t>
      </w:r>
    </w:p>
    <w:p w:rsidR="00283C82" w:rsidRPr="00A30019" w:rsidRDefault="00283C82" w:rsidP="00283C82">
      <w:pPr>
        <w:widowControl w:val="0"/>
        <w:autoSpaceDE w:val="0"/>
        <w:ind w:firstLine="540"/>
        <w:jc w:val="both"/>
      </w:pPr>
      <w:r w:rsidRPr="00A30019">
        <w:t>текущий контроль в ходе исполнения бюджета Вертячинского сельского поселения по источникам финансир</w:t>
      </w:r>
      <w:r w:rsidRPr="00A30019">
        <w:t>о</w:t>
      </w:r>
      <w:r w:rsidRPr="00A30019">
        <w:t xml:space="preserve">вания дефицита бюджета Вертячинского сельского поселения. </w:t>
      </w:r>
      <w:proofErr w:type="gramStart"/>
      <w:r w:rsidRPr="00A30019">
        <w:t>На данном этапе проводится экономический анализ методом сопоставления фактических поступлений и кассовых выплат с поступлениями и кассовыми выплат</w:t>
      </w:r>
      <w:r w:rsidRPr="00A30019">
        <w:t>а</w:t>
      </w:r>
      <w:r w:rsidRPr="00A30019">
        <w:t>ми по источникам финансирования дефицита бюджета Вертячинского сельского поселения, производится выявление причин их отклонения, в</w:t>
      </w:r>
      <w:r w:rsidRPr="00A30019">
        <w:t>е</w:t>
      </w:r>
      <w:r w:rsidRPr="00A30019">
        <w:t>дется учет и формирование бюджетной отчетности;</w:t>
      </w:r>
      <w:proofErr w:type="gramEnd"/>
    </w:p>
    <w:p w:rsidR="00283C82" w:rsidRPr="00A30019" w:rsidRDefault="00283C82" w:rsidP="00283C82">
      <w:pPr>
        <w:widowControl w:val="0"/>
        <w:autoSpaceDE w:val="0"/>
        <w:ind w:firstLine="540"/>
        <w:jc w:val="both"/>
      </w:pPr>
      <w:r w:rsidRPr="00A30019">
        <w:t>последующий контроль по факту проведения операций по поступлениям и выплатам по источникам финанс</w:t>
      </w:r>
      <w:r w:rsidRPr="00A30019">
        <w:t>и</w:t>
      </w:r>
      <w:r w:rsidRPr="00A30019">
        <w:t xml:space="preserve">рования дефицита бюджета Вертячинского сельского поселения. На данном этапе осуществляется </w:t>
      </w:r>
      <w:proofErr w:type="gramStart"/>
      <w:r w:rsidRPr="00A30019">
        <w:t>контроль за</w:t>
      </w:r>
      <w:proofErr w:type="gramEnd"/>
      <w:r w:rsidRPr="00A30019">
        <w:t xml:space="preserve"> полн</w:t>
      </w:r>
      <w:r w:rsidRPr="00A30019">
        <w:t>о</w:t>
      </w:r>
      <w:r w:rsidRPr="00A30019">
        <w:t>той и своевременностью поступления в бюджет Вертячинского сельского поселения источников финансирования д</w:t>
      </w:r>
      <w:r w:rsidRPr="00A30019">
        <w:t>е</w:t>
      </w:r>
      <w:r w:rsidRPr="00A30019">
        <w:t>фицита бюджета Вертячинского сельского поселения, адресностью и целевым характером кассовых выплат из бю</w:t>
      </w:r>
      <w:r w:rsidRPr="00A30019">
        <w:t>д</w:t>
      </w:r>
      <w:r w:rsidRPr="00A30019">
        <w:t>жета Вертячинского сельского поселения по погашению источников финансирования дефицита бюджета Вертячи</w:t>
      </w:r>
      <w:r w:rsidRPr="00A30019">
        <w:t>н</w:t>
      </w:r>
      <w:r w:rsidRPr="00A30019">
        <w:t>ского сельского  поселения.</w:t>
      </w:r>
    </w:p>
    <w:p w:rsidR="00283C82" w:rsidRPr="00A30019" w:rsidRDefault="00283C82" w:rsidP="00283C82">
      <w:pPr>
        <w:widowControl w:val="0"/>
        <w:autoSpaceDE w:val="0"/>
        <w:ind w:firstLine="540"/>
        <w:jc w:val="both"/>
      </w:pPr>
      <w:r w:rsidRPr="00A30019">
        <w:t>2.7. Предварительный и текущий финансовый контроль, осуществляемый органам финансового контроля, пр</w:t>
      </w:r>
      <w:r w:rsidRPr="00A30019">
        <w:t>о</w:t>
      </w:r>
      <w:r w:rsidRPr="00A30019">
        <w:t>водится путем визуальных проверок. Руководитель органа, осуществляющего финансовый контроль, издает распоряжения в письменной форме о приостановлении финансовых операций, совершаемых с нарушением уст</w:t>
      </w:r>
      <w:r w:rsidRPr="00A30019">
        <w:t>а</w:t>
      </w:r>
      <w:r w:rsidRPr="00A30019">
        <w:t>новленного порядка.</w:t>
      </w:r>
    </w:p>
    <w:p w:rsidR="00283C82" w:rsidRPr="00A30019" w:rsidRDefault="00283C82" w:rsidP="00283C82">
      <w:pPr>
        <w:widowControl w:val="0"/>
        <w:autoSpaceDE w:val="0"/>
        <w:jc w:val="center"/>
        <w:rPr>
          <w:b/>
        </w:rPr>
      </w:pPr>
    </w:p>
    <w:p w:rsidR="00283C82" w:rsidRPr="00A30019" w:rsidRDefault="00283C82" w:rsidP="00283C82">
      <w:pPr>
        <w:widowControl w:val="0"/>
        <w:autoSpaceDE w:val="0"/>
        <w:jc w:val="center"/>
        <w:rPr>
          <w:b/>
        </w:rPr>
      </w:pPr>
      <w:r w:rsidRPr="00A30019">
        <w:rPr>
          <w:b/>
        </w:rPr>
        <w:t>3. Обязанности и права органов, осуществляющих финансовый контроль</w:t>
      </w:r>
    </w:p>
    <w:p w:rsidR="00283C82" w:rsidRPr="00A30019" w:rsidRDefault="00283C82" w:rsidP="00283C82">
      <w:pPr>
        <w:widowControl w:val="0"/>
        <w:autoSpaceDE w:val="0"/>
        <w:ind w:firstLine="540"/>
        <w:jc w:val="both"/>
      </w:pPr>
      <w:r w:rsidRPr="00A30019">
        <w:t>3.1 Органы, осуществляющие финансовый контроль, обязаны:</w:t>
      </w:r>
    </w:p>
    <w:p w:rsidR="00283C82" w:rsidRPr="00A30019" w:rsidRDefault="00283C82" w:rsidP="00283C82">
      <w:pPr>
        <w:widowControl w:val="0"/>
        <w:autoSpaceDE w:val="0"/>
        <w:ind w:firstLine="540"/>
        <w:jc w:val="both"/>
      </w:pPr>
      <w:r w:rsidRPr="00A30019">
        <w:t>проверять финансовые документы, регистры бухгалтерского учета, отчеты, планы, сметы, фактическое наличие, сохранность и правильность использования денежных средств, материальных ценностей, приобретенных за счет средств бюджета Вертячинского сельского поселения;</w:t>
      </w:r>
    </w:p>
    <w:p w:rsidR="00283C82" w:rsidRPr="00A30019" w:rsidRDefault="00283C82" w:rsidP="00283C82">
      <w:pPr>
        <w:widowControl w:val="0"/>
        <w:autoSpaceDE w:val="0"/>
        <w:ind w:firstLine="540"/>
        <w:jc w:val="both"/>
      </w:pPr>
      <w:r w:rsidRPr="00A30019">
        <w:t>проверять правомерность и эффективность использования средств бюджета Вертячинского сельского поселения и материальных ценностей, приобретенных за счет средств бюджета Верт</w:t>
      </w:r>
      <w:r w:rsidRPr="00A30019">
        <w:t>я</w:t>
      </w:r>
      <w:r w:rsidRPr="00A30019">
        <w:t>чинского сельского поселения;</w:t>
      </w:r>
    </w:p>
    <w:p w:rsidR="00283C82" w:rsidRPr="00A30019" w:rsidRDefault="00283C82" w:rsidP="00283C82">
      <w:pPr>
        <w:widowControl w:val="0"/>
        <w:autoSpaceDE w:val="0"/>
        <w:ind w:firstLine="540"/>
        <w:jc w:val="both"/>
      </w:pPr>
      <w:r w:rsidRPr="00A30019">
        <w:t>направлять в правоохранительные органы акты ревизий (проверок) в случае выявления нарушений бюдже</w:t>
      </w:r>
      <w:r w:rsidRPr="00A30019">
        <w:t>т</w:t>
      </w:r>
      <w:r w:rsidRPr="00A30019">
        <w:t xml:space="preserve">ного </w:t>
      </w:r>
      <w:hyperlink r:id="rId8" w:history="1">
        <w:r w:rsidRPr="00A30019">
          <w:rPr>
            <w:rStyle w:val="a4"/>
          </w:rPr>
          <w:t>законодательства</w:t>
        </w:r>
      </w:hyperlink>
      <w:r w:rsidRPr="00A30019">
        <w:t>, содержащих признаки преступления;</w:t>
      </w:r>
    </w:p>
    <w:p w:rsidR="00283C82" w:rsidRPr="00A30019" w:rsidRDefault="00283C82" w:rsidP="00283C82">
      <w:pPr>
        <w:widowControl w:val="0"/>
        <w:autoSpaceDE w:val="0"/>
        <w:ind w:firstLine="540"/>
        <w:jc w:val="both"/>
      </w:pPr>
      <w:r w:rsidRPr="00A30019">
        <w:t xml:space="preserve">осуществлять </w:t>
      </w:r>
      <w:proofErr w:type="gramStart"/>
      <w:r w:rsidRPr="00A30019">
        <w:t>контроль за</w:t>
      </w:r>
      <w:proofErr w:type="gramEnd"/>
      <w:r w:rsidRPr="00A30019">
        <w:t xml:space="preserve"> своевременностью и полнотой устранения ревизионными (проверяемыми) организ</w:t>
      </w:r>
      <w:r w:rsidRPr="00A30019">
        <w:t>а</w:t>
      </w:r>
      <w:r w:rsidRPr="00A30019">
        <w:t>циями нарушений законодательства в финансово-бюджетной сфере, в том числе путем добровольного возмещ</w:t>
      </w:r>
      <w:r w:rsidRPr="00A30019">
        <w:t>е</w:t>
      </w:r>
      <w:r w:rsidRPr="00A30019">
        <w:t>ния средств;</w:t>
      </w:r>
    </w:p>
    <w:p w:rsidR="00283C82" w:rsidRPr="00A30019" w:rsidRDefault="00283C82" w:rsidP="00283C82">
      <w:pPr>
        <w:widowControl w:val="0"/>
        <w:autoSpaceDE w:val="0"/>
        <w:ind w:firstLine="540"/>
        <w:jc w:val="both"/>
      </w:pPr>
      <w:r w:rsidRPr="00A30019">
        <w:t xml:space="preserve">направлять организациям обязательные для исполнения предписания по устранению выявленных нарушений бюджетного </w:t>
      </w:r>
      <w:hyperlink r:id="rId9" w:history="1">
        <w:r w:rsidRPr="00A30019">
          <w:rPr>
            <w:rStyle w:val="a4"/>
          </w:rPr>
          <w:t>законодательства</w:t>
        </w:r>
      </w:hyperlink>
      <w:r w:rsidRPr="00A30019">
        <w:t xml:space="preserve"> Российской Федерации.</w:t>
      </w:r>
    </w:p>
    <w:p w:rsidR="00283C82" w:rsidRPr="00A30019" w:rsidRDefault="00283C82" w:rsidP="00283C82">
      <w:pPr>
        <w:widowControl w:val="0"/>
        <w:autoSpaceDE w:val="0"/>
        <w:ind w:firstLine="540"/>
        <w:jc w:val="both"/>
      </w:pPr>
      <w:r w:rsidRPr="00A30019">
        <w:t>3.2. Органы, осуществляющие финансовый контроль, вправе:</w:t>
      </w:r>
    </w:p>
    <w:p w:rsidR="00283C82" w:rsidRPr="00A30019" w:rsidRDefault="00283C82" w:rsidP="00283C82">
      <w:pPr>
        <w:widowControl w:val="0"/>
        <w:autoSpaceDE w:val="0"/>
        <w:ind w:firstLine="540"/>
        <w:jc w:val="both"/>
      </w:pPr>
      <w:r w:rsidRPr="00A30019">
        <w:t>получать необходимые письменные объяснения должностных, материально ответственных лиц, справки и св</w:t>
      </w:r>
      <w:r w:rsidRPr="00A30019">
        <w:t>е</w:t>
      </w:r>
      <w:r w:rsidRPr="00A30019">
        <w:t>дения по вопросам, возникающим в ходе ревизий (проверок), и заверенные копии документов, необходимых для пр</w:t>
      </w:r>
      <w:r w:rsidRPr="00A30019">
        <w:t>о</w:t>
      </w:r>
      <w:r w:rsidRPr="00A30019">
        <w:t>ведения ревизий (проверок);</w:t>
      </w:r>
    </w:p>
    <w:p w:rsidR="00283C82" w:rsidRPr="00A30019" w:rsidRDefault="00283C82" w:rsidP="00283C82">
      <w:pPr>
        <w:widowControl w:val="0"/>
        <w:autoSpaceDE w:val="0"/>
        <w:ind w:firstLine="540"/>
        <w:jc w:val="both"/>
      </w:pPr>
      <w:r w:rsidRPr="00A30019">
        <w:t>проводить проверки путем сличения записей, финансовых документов и данных бухгалтерского учета в орган</w:t>
      </w:r>
      <w:r w:rsidRPr="00A30019">
        <w:t>и</w:t>
      </w:r>
      <w:r w:rsidRPr="00A30019">
        <w:t>зациях, получивших от ревизионной (проверяемой) организации денежные средства, материальные ценности и док</w:t>
      </w:r>
      <w:r w:rsidRPr="00A30019">
        <w:t>у</w:t>
      </w:r>
      <w:r w:rsidRPr="00A30019">
        <w:t>менты, с соответствующими записями, финансовыми документами и данными бухгалтерского учета ревизионной (проверяемой) организации (встречная проверка);</w:t>
      </w:r>
    </w:p>
    <w:p w:rsidR="00283C82" w:rsidRPr="00A30019" w:rsidRDefault="00283C82" w:rsidP="00283C82">
      <w:pPr>
        <w:widowControl w:val="0"/>
        <w:autoSpaceDE w:val="0"/>
        <w:ind w:firstLine="540"/>
        <w:jc w:val="both"/>
      </w:pPr>
      <w:r w:rsidRPr="00A30019">
        <w:t>осуществлять взаимодействие с правоохранительными органами в ходе проведения ревизий (проверок), а также реализации материалов ревизий (проверок);</w:t>
      </w:r>
    </w:p>
    <w:p w:rsidR="00283C82" w:rsidRPr="00A30019" w:rsidRDefault="00283C82" w:rsidP="00283C82">
      <w:pPr>
        <w:widowControl w:val="0"/>
        <w:autoSpaceDE w:val="0"/>
        <w:ind w:firstLine="540"/>
        <w:jc w:val="both"/>
      </w:pPr>
      <w:r w:rsidRPr="00A30019">
        <w:t>запрашивать и получать в установленном порядке сведения, необходимые для принятия решений по отнесе</w:t>
      </w:r>
      <w:r w:rsidRPr="00A30019">
        <w:t>н</w:t>
      </w:r>
      <w:r w:rsidRPr="00A30019">
        <w:t>ным к их компетенции вопросам;</w:t>
      </w:r>
    </w:p>
    <w:p w:rsidR="00283C82" w:rsidRPr="00A30019" w:rsidRDefault="00283C82" w:rsidP="00283C82">
      <w:pPr>
        <w:widowControl w:val="0"/>
        <w:autoSpaceDE w:val="0"/>
        <w:ind w:firstLine="540"/>
        <w:jc w:val="both"/>
      </w:pPr>
      <w:r w:rsidRPr="00A30019">
        <w:t>привлекать при необходимости в установленном порядке к проведению ревизий (проверок) специалистов Администрации Вертячинского сельского поселения, специализированных орган</w:t>
      </w:r>
      <w:r w:rsidRPr="00A30019">
        <w:t>и</w:t>
      </w:r>
      <w:r w:rsidRPr="00A30019">
        <w:t>заций;</w:t>
      </w:r>
    </w:p>
    <w:p w:rsidR="00283C82" w:rsidRPr="00A30019" w:rsidRDefault="00283C82" w:rsidP="00283C82">
      <w:pPr>
        <w:widowControl w:val="0"/>
        <w:autoSpaceDE w:val="0"/>
        <w:ind w:firstLine="540"/>
        <w:jc w:val="both"/>
      </w:pPr>
      <w:r w:rsidRPr="00A30019">
        <w:t>осуществлять взаимодействие с органами финансового контроля, созданными органами г</w:t>
      </w:r>
      <w:r w:rsidRPr="00A30019">
        <w:t>о</w:t>
      </w:r>
      <w:r w:rsidRPr="00A30019">
        <w:t>сударственной власти и органами местного самоуправления.</w:t>
      </w:r>
    </w:p>
    <w:p w:rsidR="00283C82" w:rsidRPr="00A30019" w:rsidRDefault="00283C82" w:rsidP="00283C82">
      <w:pPr>
        <w:widowControl w:val="0"/>
        <w:autoSpaceDE w:val="0"/>
        <w:ind w:firstLine="540"/>
        <w:jc w:val="both"/>
      </w:pPr>
      <w:r w:rsidRPr="00A30019">
        <w:t xml:space="preserve">3.3. Администрация Вертячинского сельского поселения, в лице  ведущего специалиста (главного бухгалтера) Администрации поселения применяет к нарушителям бюджетного </w:t>
      </w:r>
      <w:hyperlink r:id="rId10" w:history="1">
        <w:r w:rsidRPr="00A30019">
          <w:rPr>
            <w:rStyle w:val="a4"/>
          </w:rPr>
          <w:t>законодательства</w:t>
        </w:r>
      </w:hyperlink>
      <w:r w:rsidRPr="00A30019">
        <w:t xml:space="preserve"> меры принуждения в соответствии муниципальными правовыми актами Верт</w:t>
      </w:r>
      <w:r w:rsidRPr="00A30019">
        <w:t>я</w:t>
      </w:r>
      <w:r w:rsidRPr="00A30019">
        <w:t>чинского сельского поселения.</w:t>
      </w:r>
    </w:p>
    <w:p w:rsidR="00283C82" w:rsidRPr="00A30019" w:rsidRDefault="00283C82" w:rsidP="00283C82">
      <w:pPr>
        <w:widowControl w:val="0"/>
        <w:autoSpaceDE w:val="0"/>
        <w:ind w:firstLine="540"/>
        <w:jc w:val="both"/>
      </w:pPr>
      <w:r w:rsidRPr="00A30019">
        <w:t>3.4. Органы, осуществляющие финансовый контроль, осуществляют иные полномочия, предусмотренные Бю</w:t>
      </w:r>
      <w:r w:rsidRPr="00A30019">
        <w:t>д</w:t>
      </w:r>
      <w:r w:rsidRPr="00A30019">
        <w:t xml:space="preserve">жетным </w:t>
      </w:r>
      <w:hyperlink r:id="rId11" w:history="1">
        <w:r w:rsidRPr="00A30019">
          <w:rPr>
            <w:rStyle w:val="a4"/>
          </w:rPr>
          <w:t>кодексом</w:t>
        </w:r>
      </w:hyperlink>
      <w:r w:rsidRPr="00A30019">
        <w:t xml:space="preserve"> Российской Федерации, </w:t>
      </w:r>
      <w:hyperlink r:id="rId12" w:history="1">
        <w:r w:rsidRPr="00A30019">
          <w:rPr>
            <w:rStyle w:val="a4"/>
          </w:rPr>
          <w:t>решением</w:t>
        </w:r>
      </w:hyperlink>
      <w:r w:rsidRPr="00A30019">
        <w:t xml:space="preserve"> Совета депутатов Вертячинского сельского поселения «Об утверждении Положения о бюджетном процессе в Вертячи</w:t>
      </w:r>
      <w:r w:rsidRPr="00A30019">
        <w:t>н</w:t>
      </w:r>
      <w:r w:rsidRPr="00A30019">
        <w:t>ском  сельском поселении».</w:t>
      </w:r>
    </w:p>
    <w:p w:rsidR="00283C82" w:rsidRPr="00A30019" w:rsidRDefault="00283C82" w:rsidP="00283C82">
      <w:pPr>
        <w:widowControl w:val="0"/>
        <w:autoSpaceDE w:val="0"/>
        <w:jc w:val="center"/>
        <w:rPr>
          <w:b/>
        </w:rPr>
      </w:pPr>
    </w:p>
    <w:p w:rsidR="00283C82" w:rsidRPr="00A30019" w:rsidRDefault="00283C82" w:rsidP="00283C82">
      <w:pPr>
        <w:widowControl w:val="0"/>
        <w:autoSpaceDE w:val="0"/>
        <w:jc w:val="center"/>
        <w:rPr>
          <w:b/>
        </w:rPr>
      </w:pPr>
      <w:r w:rsidRPr="00A30019">
        <w:rPr>
          <w:b/>
        </w:rPr>
        <w:t>4. Планирование проверок (ревизий)</w:t>
      </w:r>
    </w:p>
    <w:p w:rsidR="00283C82" w:rsidRPr="00A30019" w:rsidRDefault="00283C82" w:rsidP="00283C82">
      <w:pPr>
        <w:widowControl w:val="0"/>
        <w:autoSpaceDE w:val="0"/>
        <w:ind w:firstLine="540"/>
        <w:jc w:val="both"/>
      </w:pPr>
      <w:r w:rsidRPr="00A30019">
        <w:t>4.1. Проведение ревизий (проверок) планируется на очередной год.</w:t>
      </w:r>
    </w:p>
    <w:p w:rsidR="00283C82" w:rsidRPr="00A30019" w:rsidRDefault="00283C82" w:rsidP="00283C82">
      <w:pPr>
        <w:widowControl w:val="0"/>
        <w:autoSpaceDE w:val="0"/>
        <w:ind w:firstLine="540"/>
        <w:jc w:val="both"/>
      </w:pPr>
      <w:r w:rsidRPr="00A30019">
        <w:t>Ревизии (проверки) проводятся в соответствии с утвержденным планом.</w:t>
      </w:r>
    </w:p>
    <w:p w:rsidR="00283C82" w:rsidRPr="00A30019" w:rsidRDefault="00283C82" w:rsidP="00283C82">
      <w:pPr>
        <w:widowControl w:val="0"/>
        <w:autoSpaceDE w:val="0"/>
        <w:ind w:firstLine="540"/>
        <w:jc w:val="both"/>
      </w:pPr>
      <w:r w:rsidRPr="00A30019">
        <w:t xml:space="preserve">Внеплановые ревизии (проверки) проводятся </w:t>
      </w:r>
      <w:proofErr w:type="gramStart"/>
      <w:r w:rsidRPr="00A30019">
        <w:t>при</w:t>
      </w:r>
      <w:proofErr w:type="gramEnd"/>
      <w:r w:rsidRPr="00A30019">
        <w:t>:</w:t>
      </w:r>
    </w:p>
    <w:p w:rsidR="00283C82" w:rsidRPr="00A30019" w:rsidRDefault="00283C82" w:rsidP="00283C82">
      <w:pPr>
        <w:widowControl w:val="0"/>
        <w:autoSpaceDE w:val="0"/>
        <w:ind w:firstLine="540"/>
        <w:jc w:val="both"/>
      </w:pPr>
      <w:proofErr w:type="gramStart"/>
      <w:r w:rsidRPr="00A30019">
        <w:t>поступлении</w:t>
      </w:r>
      <w:proofErr w:type="gramEnd"/>
      <w:r w:rsidRPr="00A30019">
        <w:t xml:space="preserve"> соответствующих поручений Главы Вертячинского сельского поселения;</w:t>
      </w:r>
    </w:p>
    <w:p w:rsidR="00283C82" w:rsidRPr="00A30019" w:rsidRDefault="00283C82" w:rsidP="00283C82">
      <w:pPr>
        <w:widowControl w:val="0"/>
        <w:autoSpaceDE w:val="0"/>
        <w:ind w:firstLine="540"/>
        <w:jc w:val="both"/>
      </w:pPr>
      <w:proofErr w:type="gramStart"/>
      <w:r w:rsidRPr="00A30019">
        <w:t>наличии</w:t>
      </w:r>
      <w:proofErr w:type="gramEnd"/>
      <w:r w:rsidRPr="00A30019">
        <w:t xml:space="preserve"> мотивированных обращений правоохранительных органов.</w:t>
      </w:r>
    </w:p>
    <w:p w:rsidR="00283C82" w:rsidRPr="00A30019" w:rsidRDefault="00283C82" w:rsidP="00283C82">
      <w:pPr>
        <w:widowControl w:val="0"/>
        <w:autoSpaceDE w:val="0"/>
        <w:ind w:firstLine="540"/>
        <w:jc w:val="both"/>
      </w:pPr>
      <w:r w:rsidRPr="00A30019">
        <w:t>4.2. При планировании проведения ревизий (проверок) в отношении одной организации устанавливается пери</w:t>
      </w:r>
      <w:r w:rsidRPr="00A30019">
        <w:t>о</w:t>
      </w:r>
      <w:r w:rsidRPr="00A30019">
        <w:t>дичность их проведения не реже одного раза в 5 лет.</w:t>
      </w:r>
    </w:p>
    <w:p w:rsidR="00283C82" w:rsidRPr="00A30019" w:rsidRDefault="00283C82" w:rsidP="00283C82">
      <w:pPr>
        <w:widowControl w:val="0"/>
        <w:autoSpaceDE w:val="0"/>
        <w:ind w:firstLine="540"/>
        <w:jc w:val="both"/>
      </w:pPr>
      <w:r w:rsidRPr="00A30019">
        <w:t>4.3. При подготовке предложений по формированию плана учитываются следующие крит</w:t>
      </w:r>
      <w:r w:rsidRPr="00A30019">
        <w:t>е</w:t>
      </w:r>
      <w:r w:rsidRPr="00A30019">
        <w:t>рии отбора:</w:t>
      </w:r>
    </w:p>
    <w:p w:rsidR="00283C82" w:rsidRPr="00A30019" w:rsidRDefault="00283C82" w:rsidP="00283C82">
      <w:pPr>
        <w:widowControl w:val="0"/>
        <w:autoSpaceDE w:val="0"/>
        <w:ind w:firstLine="540"/>
        <w:jc w:val="both"/>
      </w:pPr>
      <w:r w:rsidRPr="00A30019">
        <w:t>законность, своевременность и периодичность проведения проверок;</w:t>
      </w:r>
    </w:p>
    <w:p w:rsidR="00283C82" w:rsidRPr="00A30019" w:rsidRDefault="00283C82" w:rsidP="00283C82">
      <w:pPr>
        <w:widowControl w:val="0"/>
        <w:autoSpaceDE w:val="0"/>
        <w:ind w:firstLine="540"/>
        <w:jc w:val="both"/>
      </w:pPr>
      <w:r w:rsidRPr="00A30019">
        <w:t>конкретность, актуальность и обоснованность планируемых проверок;</w:t>
      </w:r>
    </w:p>
    <w:p w:rsidR="00283C82" w:rsidRPr="00A30019" w:rsidRDefault="00283C82" w:rsidP="00283C82">
      <w:pPr>
        <w:widowControl w:val="0"/>
        <w:autoSpaceDE w:val="0"/>
        <w:ind w:firstLine="540"/>
        <w:jc w:val="both"/>
      </w:pPr>
      <w:r w:rsidRPr="00A30019">
        <w:t>степень обеспеченности ресурсами (трудовыми, техническими, материальными и финанс</w:t>
      </w:r>
      <w:r w:rsidRPr="00A30019">
        <w:t>о</w:t>
      </w:r>
      <w:r w:rsidRPr="00A30019">
        <w:t>выми);</w:t>
      </w:r>
    </w:p>
    <w:p w:rsidR="00283C82" w:rsidRPr="00A30019" w:rsidRDefault="00283C82" w:rsidP="00283C82">
      <w:pPr>
        <w:widowControl w:val="0"/>
        <w:autoSpaceDE w:val="0"/>
        <w:ind w:firstLine="540"/>
        <w:jc w:val="both"/>
      </w:pPr>
      <w:r w:rsidRPr="00A30019">
        <w:t>реальность сроков выполнения, определяемая с учетом всех возможных временных затрат (например, соглас</w:t>
      </w:r>
      <w:r w:rsidRPr="00A30019">
        <w:t>о</w:t>
      </w:r>
      <w:r w:rsidRPr="00A30019">
        <w:t>вание и т.д.);</w:t>
      </w:r>
    </w:p>
    <w:p w:rsidR="00283C82" w:rsidRPr="00A30019" w:rsidRDefault="00283C82" w:rsidP="00283C82">
      <w:pPr>
        <w:widowControl w:val="0"/>
        <w:autoSpaceDE w:val="0"/>
        <w:ind w:firstLine="540"/>
        <w:jc w:val="both"/>
      </w:pPr>
      <w:r w:rsidRPr="00A30019">
        <w:t>реальность, оптимальность планируемых мероприятий, равномерность распределения нагрузки (по време</w:t>
      </w:r>
      <w:r w:rsidRPr="00A30019">
        <w:t>н</w:t>
      </w:r>
      <w:r w:rsidRPr="00A30019">
        <w:t>ным и трудовым ресурсам);</w:t>
      </w:r>
    </w:p>
    <w:p w:rsidR="00283C82" w:rsidRPr="00A30019" w:rsidRDefault="00283C82" w:rsidP="00283C82">
      <w:pPr>
        <w:widowControl w:val="0"/>
        <w:autoSpaceDE w:val="0"/>
        <w:ind w:firstLine="540"/>
        <w:jc w:val="both"/>
      </w:pPr>
      <w:r w:rsidRPr="00A30019">
        <w:t>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ее проведение и суммы средств областного бю</w:t>
      </w:r>
      <w:r w:rsidRPr="00A30019">
        <w:t>д</w:t>
      </w:r>
      <w:r w:rsidRPr="00A30019">
        <w:t>жета, планируемых к проверке);</w:t>
      </w:r>
    </w:p>
    <w:p w:rsidR="00283C82" w:rsidRPr="00A30019" w:rsidRDefault="00283C82" w:rsidP="00283C82">
      <w:pPr>
        <w:widowControl w:val="0"/>
        <w:autoSpaceDE w:val="0"/>
        <w:ind w:firstLine="540"/>
        <w:jc w:val="both"/>
      </w:pPr>
      <w:r w:rsidRPr="00A30019">
        <w:t>наличие резерва времени для выполнения внеплановых проверок.</w:t>
      </w:r>
    </w:p>
    <w:p w:rsidR="00283C82" w:rsidRPr="00A30019" w:rsidRDefault="00283C82" w:rsidP="00283C82">
      <w:pPr>
        <w:widowControl w:val="0"/>
        <w:autoSpaceDE w:val="0"/>
        <w:jc w:val="center"/>
        <w:rPr>
          <w:b/>
        </w:rPr>
      </w:pPr>
    </w:p>
    <w:p w:rsidR="00283C82" w:rsidRPr="00A30019" w:rsidRDefault="00283C82" w:rsidP="00283C82">
      <w:pPr>
        <w:widowControl w:val="0"/>
        <w:autoSpaceDE w:val="0"/>
        <w:jc w:val="center"/>
        <w:rPr>
          <w:b/>
        </w:rPr>
      </w:pPr>
      <w:r w:rsidRPr="00A30019">
        <w:rPr>
          <w:b/>
        </w:rPr>
        <w:t>5. Назначение проверки</w:t>
      </w:r>
    </w:p>
    <w:p w:rsidR="00283C82" w:rsidRPr="00A30019" w:rsidRDefault="00283C82" w:rsidP="00283C82">
      <w:pPr>
        <w:widowControl w:val="0"/>
        <w:autoSpaceDE w:val="0"/>
        <w:ind w:firstLine="540"/>
        <w:jc w:val="both"/>
      </w:pPr>
      <w:r w:rsidRPr="00A30019">
        <w:t>5.1. Проверка назначается Главой Вертячинского  сельского поселения.</w:t>
      </w:r>
    </w:p>
    <w:p w:rsidR="00283C82" w:rsidRPr="00A30019" w:rsidRDefault="00283C82" w:rsidP="00283C82">
      <w:pPr>
        <w:widowControl w:val="0"/>
        <w:autoSpaceDE w:val="0"/>
        <w:ind w:firstLine="540"/>
        <w:jc w:val="both"/>
      </w:pPr>
      <w:r w:rsidRPr="00A30019">
        <w:t xml:space="preserve">Решение о назначении проверки оформляется распоряжением в соответствии с утвержденным планом по </w:t>
      </w:r>
      <w:r w:rsidRPr="00A30019">
        <w:lastRenderedPageBreak/>
        <w:t>проведению проверок (ревизий) на очередной финансовый год (при проведении внеплановой проверки - на осн</w:t>
      </w:r>
      <w:r w:rsidRPr="00A30019">
        <w:t>о</w:t>
      </w:r>
      <w:r w:rsidRPr="00A30019">
        <w:t>вании соответствующего поручения, обращения).</w:t>
      </w:r>
    </w:p>
    <w:p w:rsidR="00283C82" w:rsidRPr="00A30019" w:rsidRDefault="00283C82" w:rsidP="00283C82">
      <w:pPr>
        <w:widowControl w:val="0"/>
        <w:autoSpaceDE w:val="0"/>
        <w:ind w:firstLine="540"/>
        <w:jc w:val="both"/>
      </w:pPr>
      <w:r w:rsidRPr="00A30019">
        <w:t>5.2. При назначении проверки оформляется удостоверение на проведение проверки. В удостоверении на пров</w:t>
      </w:r>
      <w:r w:rsidRPr="00A30019">
        <w:t>е</w:t>
      </w:r>
      <w:r w:rsidRPr="00A30019">
        <w:t>дение проверки указывается: наименование органа, назначившего проверку, наименование проверяемой организации, проверяемый период, тема проверки, основание проведения проверки, лицо, осуществляющее проверку, срок пров</w:t>
      </w:r>
      <w:r w:rsidRPr="00A30019">
        <w:t>е</w:t>
      </w:r>
      <w:r w:rsidRPr="00A30019">
        <w:t>дения проверки.</w:t>
      </w:r>
    </w:p>
    <w:p w:rsidR="00283C82" w:rsidRPr="00A30019" w:rsidRDefault="00283C82" w:rsidP="00283C82">
      <w:pPr>
        <w:widowControl w:val="0"/>
        <w:autoSpaceDE w:val="0"/>
        <w:ind w:firstLine="540"/>
        <w:jc w:val="both"/>
      </w:pPr>
      <w:r w:rsidRPr="00A30019">
        <w:t>Удостоверение на проведение проверки подписывается лицом, назначившим проверку, зав</w:t>
      </w:r>
      <w:r w:rsidRPr="00A30019">
        <w:t>е</w:t>
      </w:r>
      <w:r w:rsidRPr="00A30019">
        <w:t>ряется печатью.</w:t>
      </w:r>
    </w:p>
    <w:p w:rsidR="00283C82" w:rsidRPr="00A30019" w:rsidRDefault="00283C82" w:rsidP="00283C82">
      <w:pPr>
        <w:widowControl w:val="0"/>
        <w:autoSpaceDE w:val="0"/>
        <w:ind w:firstLine="540"/>
        <w:jc w:val="both"/>
      </w:pPr>
      <w:r w:rsidRPr="00A30019">
        <w:t>5.3. Срок проведения проверки устанавливается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w:t>
      </w:r>
    </w:p>
    <w:p w:rsidR="00283C82" w:rsidRPr="00A30019" w:rsidRDefault="00283C82" w:rsidP="00283C82">
      <w:pPr>
        <w:widowControl w:val="0"/>
        <w:autoSpaceDE w:val="0"/>
        <w:ind w:firstLine="540"/>
        <w:jc w:val="both"/>
      </w:pPr>
      <w:r w:rsidRPr="00A30019">
        <w:t>При необходимости для проведения проверки могут привлекаться специалисты иных орган</w:t>
      </w:r>
      <w:r w:rsidRPr="00A30019">
        <w:t>и</w:t>
      </w:r>
      <w:r w:rsidRPr="00A30019">
        <w:t xml:space="preserve">заций. </w:t>
      </w:r>
    </w:p>
    <w:p w:rsidR="00283C82" w:rsidRPr="00A30019" w:rsidRDefault="00283C82" w:rsidP="00283C82">
      <w:pPr>
        <w:widowControl w:val="0"/>
        <w:autoSpaceDE w:val="0"/>
        <w:ind w:firstLine="540"/>
        <w:jc w:val="both"/>
      </w:pPr>
      <w:r w:rsidRPr="00A30019">
        <w:t>5.4. Срок проведения проверки, т.е. дата начала и дата окончания проверки, не может превышать 45 рабочих дней.</w:t>
      </w:r>
    </w:p>
    <w:p w:rsidR="00283C82" w:rsidRPr="00A30019" w:rsidRDefault="00283C82" w:rsidP="00283C82">
      <w:pPr>
        <w:widowControl w:val="0"/>
        <w:autoSpaceDE w:val="0"/>
        <w:ind w:firstLine="540"/>
        <w:jc w:val="both"/>
      </w:pPr>
      <w:r w:rsidRPr="00A30019">
        <w:t>5.5. Датой начала проверки считается дата предъявления проверяющим лицом удостоверения на проведение проверки руководителю (лицу, его замещающему) проверяемой организации (далее - руководитель организации) или лицу, им уполномоченному.</w:t>
      </w:r>
    </w:p>
    <w:p w:rsidR="00283C82" w:rsidRPr="00A30019" w:rsidRDefault="00283C82" w:rsidP="00283C82">
      <w:pPr>
        <w:widowControl w:val="0"/>
        <w:autoSpaceDE w:val="0"/>
        <w:ind w:firstLine="540"/>
        <w:jc w:val="both"/>
      </w:pPr>
      <w:r w:rsidRPr="00A30019">
        <w:t>5.6. Датой окончания проверки считается день подписания акта проверки руководителем о</w:t>
      </w:r>
      <w:r w:rsidRPr="00A30019">
        <w:t>р</w:t>
      </w:r>
      <w:r w:rsidRPr="00A30019">
        <w:t>ганизации. В случае отказа руководителя организации подписать или получить акт проверки датой окончания проверки считае</w:t>
      </w:r>
      <w:r w:rsidRPr="00A30019">
        <w:t>т</w:t>
      </w:r>
      <w:r w:rsidRPr="00A30019">
        <w:t>ся день направления в проверенную организацию акта проверки.</w:t>
      </w:r>
    </w:p>
    <w:p w:rsidR="00283C82" w:rsidRPr="00A30019" w:rsidRDefault="00283C82" w:rsidP="00283C82">
      <w:pPr>
        <w:widowControl w:val="0"/>
        <w:autoSpaceDE w:val="0"/>
        <w:ind w:firstLine="540"/>
        <w:jc w:val="both"/>
      </w:pPr>
      <w:r w:rsidRPr="00A30019">
        <w:t>В случае отказа руководителя организации подписать или получить акт проверки, но при наличии возражений проверенной организации по акту проверки датой окончания проверки считается день утверждения лицом, назначившим проверку, заключения на возражения проверенной о</w:t>
      </w:r>
      <w:r w:rsidRPr="00A30019">
        <w:t>р</w:t>
      </w:r>
      <w:r w:rsidRPr="00A30019">
        <w:t>ганизации по акту проверки.</w:t>
      </w:r>
    </w:p>
    <w:p w:rsidR="00283C82" w:rsidRPr="00A30019" w:rsidRDefault="00283C82" w:rsidP="00283C82">
      <w:pPr>
        <w:widowControl w:val="0"/>
        <w:autoSpaceDE w:val="0"/>
        <w:ind w:firstLine="540"/>
        <w:jc w:val="both"/>
      </w:pPr>
      <w:r w:rsidRPr="00A30019">
        <w:t>5.7. Срок проведения проверки, установленный при назначении проверки, может быть продлен лицом, назн</w:t>
      </w:r>
      <w:r w:rsidRPr="00A30019">
        <w:t>а</w:t>
      </w:r>
      <w:r w:rsidRPr="00A30019">
        <w:t>чившим проверку, на основе служебной записки проверяющего лица.</w:t>
      </w:r>
    </w:p>
    <w:p w:rsidR="00283C82" w:rsidRPr="00A30019" w:rsidRDefault="00283C82" w:rsidP="00283C82">
      <w:pPr>
        <w:widowControl w:val="0"/>
        <w:autoSpaceDE w:val="0"/>
        <w:ind w:firstLine="540"/>
        <w:jc w:val="both"/>
      </w:pPr>
      <w:r w:rsidRPr="00A30019">
        <w:t>В удостоверении на проведение проверки делается отметка о продлении срока проверки, которая заверяется подписью лица, принявшего решение о продлении срока проверки, и печатью.</w:t>
      </w:r>
    </w:p>
    <w:p w:rsidR="00283C82" w:rsidRPr="00A30019" w:rsidRDefault="00283C82" w:rsidP="00283C82">
      <w:pPr>
        <w:widowControl w:val="0"/>
        <w:autoSpaceDE w:val="0"/>
        <w:ind w:firstLine="540"/>
        <w:jc w:val="both"/>
      </w:pPr>
      <w:r w:rsidRPr="00A30019">
        <w:t>Решение о продлении срока проведения проверки доводится до сведения проверяемой орг</w:t>
      </w:r>
      <w:r w:rsidRPr="00A30019">
        <w:t>а</w:t>
      </w:r>
      <w:r w:rsidRPr="00A30019">
        <w:t>низации.</w:t>
      </w:r>
    </w:p>
    <w:p w:rsidR="00283C82" w:rsidRPr="00A30019" w:rsidRDefault="00283C82" w:rsidP="00283C82">
      <w:pPr>
        <w:widowControl w:val="0"/>
        <w:autoSpaceDE w:val="0"/>
        <w:ind w:firstLine="540"/>
        <w:jc w:val="both"/>
      </w:pPr>
      <w:r w:rsidRPr="00A30019">
        <w:t>5.8. Проверка может быть приостановлена в случае отсутствия или неудовлетворительного состояния бухга</w:t>
      </w:r>
      <w:r w:rsidRPr="00A30019">
        <w:t>л</w:t>
      </w:r>
      <w:r w:rsidRPr="00A30019">
        <w:t>терского (бюджетного) учета в проверяемой организации либо при наличии иных обстоятельств, делающих нево</w:t>
      </w:r>
      <w:r w:rsidRPr="00A30019">
        <w:t>з</w:t>
      </w:r>
      <w:r w:rsidRPr="00A30019">
        <w:t>можным дальнейшее проведение проверки.</w:t>
      </w:r>
    </w:p>
    <w:p w:rsidR="00283C82" w:rsidRPr="00A30019" w:rsidRDefault="00283C82" w:rsidP="00283C82">
      <w:pPr>
        <w:widowControl w:val="0"/>
        <w:autoSpaceDE w:val="0"/>
        <w:ind w:firstLine="540"/>
        <w:jc w:val="both"/>
      </w:pPr>
      <w:r w:rsidRPr="00A30019">
        <w:t>5.9. Решение о приостановлении проверки принимается лицом, назначившим проверку, на основе мотивирова</w:t>
      </w:r>
      <w:r w:rsidRPr="00A30019">
        <w:t>н</w:t>
      </w:r>
      <w:r w:rsidRPr="00A30019">
        <w:t>ного представления проверяющего лица.</w:t>
      </w:r>
    </w:p>
    <w:p w:rsidR="00283C82" w:rsidRPr="00A30019" w:rsidRDefault="00283C82" w:rsidP="00283C82">
      <w:pPr>
        <w:widowControl w:val="0"/>
        <w:autoSpaceDE w:val="0"/>
        <w:ind w:firstLine="540"/>
        <w:jc w:val="both"/>
      </w:pPr>
      <w:r w:rsidRPr="00A30019">
        <w:t>В срок не позднее 5 рабочих дней со дня принятия решения о приостановлении проверки лицо, принявшее т</w:t>
      </w:r>
      <w:r w:rsidRPr="00A30019">
        <w:t>а</w:t>
      </w:r>
      <w:r w:rsidRPr="00A30019">
        <w:t>кое решение:</w:t>
      </w:r>
    </w:p>
    <w:p w:rsidR="00283C82" w:rsidRPr="00A30019" w:rsidRDefault="00283C82" w:rsidP="00283C82">
      <w:pPr>
        <w:widowControl w:val="0"/>
        <w:autoSpaceDE w:val="0"/>
        <w:ind w:firstLine="540"/>
        <w:jc w:val="both"/>
      </w:pPr>
      <w:r w:rsidRPr="00A30019">
        <w:t>письменно извещает руководителя организации и (или) ее вышестоящий орган о приостано</w:t>
      </w:r>
      <w:r w:rsidRPr="00A30019">
        <w:t>в</w:t>
      </w:r>
      <w:r w:rsidRPr="00A30019">
        <w:t>лении проверки;</w:t>
      </w:r>
    </w:p>
    <w:p w:rsidR="00283C82" w:rsidRPr="00A30019" w:rsidRDefault="00283C82" w:rsidP="00283C82">
      <w:pPr>
        <w:widowControl w:val="0"/>
        <w:autoSpaceDE w:val="0"/>
        <w:ind w:firstLine="540"/>
        <w:jc w:val="both"/>
      </w:pPr>
      <w:r w:rsidRPr="00A30019">
        <w:t>направляет в проверяемую организацию и (или) ее вышестоящий орган письменное предписание о восстано</w:t>
      </w:r>
      <w:r w:rsidRPr="00A30019">
        <w:t>в</w:t>
      </w:r>
      <w:r w:rsidRPr="00A30019">
        <w:t>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w:t>
      </w:r>
      <w:r w:rsidRPr="00A30019">
        <w:t>з</w:t>
      </w:r>
      <w:r w:rsidRPr="00A30019">
        <w:t>можным дальнейшее проведение проверки.</w:t>
      </w:r>
    </w:p>
    <w:p w:rsidR="00283C82" w:rsidRPr="00A30019" w:rsidRDefault="00283C82" w:rsidP="00283C82">
      <w:pPr>
        <w:widowControl w:val="0"/>
        <w:autoSpaceDE w:val="0"/>
        <w:ind w:firstLine="540"/>
        <w:jc w:val="both"/>
      </w:pPr>
      <w:r w:rsidRPr="00A30019">
        <w:t>5.10. После устранения причин приостановления проверки проверяющее лицо возобновляет проведение пр</w:t>
      </w:r>
      <w:r w:rsidRPr="00A30019">
        <w:t>о</w:t>
      </w:r>
      <w:r w:rsidRPr="00A30019">
        <w:t>верки в сроки, устанавливаемые лицом, назначившим проверку.</w:t>
      </w:r>
    </w:p>
    <w:p w:rsidR="00283C82" w:rsidRPr="00A30019" w:rsidRDefault="00283C82" w:rsidP="00283C82">
      <w:pPr>
        <w:widowControl w:val="0"/>
        <w:autoSpaceDE w:val="0"/>
        <w:ind w:firstLine="540"/>
        <w:jc w:val="both"/>
      </w:pPr>
      <w:r w:rsidRPr="00A30019">
        <w:t>В удостоверении на проведение проверки делаются отметки о приостановлении и возобновлении проведения проверки с указанием нового срока проверки. Указанные отметки в удостоверении на проведение проверки заверяю</w:t>
      </w:r>
      <w:r w:rsidRPr="00A30019">
        <w:t>т</w:t>
      </w:r>
      <w:r w:rsidRPr="00A30019">
        <w:t>ся подписью лица, принявшего решение о приостановлении и возобновлении проведения проверки, и п</w:t>
      </w:r>
      <w:r w:rsidRPr="00A30019">
        <w:t>е</w:t>
      </w:r>
      <w:r w:rsidRPr="00A30019">
        <w:t>чатью.</w:t>
      </w:r>
    </w:p>
    <w:p w:rsidR="00283C82" w:rsidRPr="00A30019" w:rsidRDefault="00283C82" w:rsidP="00283C82">
      <w:pPr>
        <w:widowControl w:val="0"/>
        <w:autoSpaceDE w:val="0"/>
        <w:ind w:firstLine="540"/>
        <w:jc w:val="both"/>
      </w:pPr>
      <w:r w:rsidRPr="00A30019">
        <w:t>5.11. Для проведения проверки лицо, назначившее проверку, утверждает программу прове</w:t>
      </w:r>
      <w:r w:rsidRPr="00A30019">
        <w:t>р</w:t>
      </w:r>
      <w:r w:rsidRPr="00A30019">
        <w:t>ки.</w:t>
      </w:r>
    </w:p>
    <w:p w:rsidR="00283C82" w:rsidRPr="00A30019" w:rsidRDefault="00283C82" w:rsidP="00283C82">
      <w:pPr>
        <w:widowControl w:val="0"/>
        <w:autoSpaceDE w:val="0"/>
        <w:ind w:firstLine="540"/>
        <w:jc w:val="both"/>
      </w:pPr>
      <w:r w:rsidRPr="00A30019">
        <w:t xml:space="preserve">Программа проверки должна содержать перечень основных вопросов, по которым будут </w:t>
      </w:r>
      <w:proofErr w:type="gramStart"/>
      <w:r w:rsidRPr="00A30019">
        <w:t>проводится</w:t>
      </w:r>
      <w:proofErr w:type="gramEnd"/>
      <w:r w:rsidRPr="00A30019">
        <w:t xml:space="preserve"> в ходе проверки контрольные действия.</w:t>
      </w:r>
    </w:p>
    <w:p w:rsidR="00283C82" w:rsidRPr="00A30019" w:rsidRDefault="00283C82" w:rsidP="00283C82">
      <w:pPr>
        <w:widowControl w:val="0"/>
        <w:autoSpaceDE w:val="0"/>
        <w:ind w:firstLine="540"/>
        <w:jc w:val="both"/>
      </w:pPr>
      <w:r w:rsidRPr="00A30019">
        <w:t>При необходимости и исходя из конкретных обстоятель</w:t>
      </w:r>
      <w:proofErr w:type="gramStart"/>
      <w:r w:rsidRPr="00A30019">
        <w:t>ств пр</w:t>
      </w:r>
      <w:proofErr w:type="gramEnd"/>
      <w:r w:rsidRPr="00A30019">
        <w:t>оведения проверки программа проверки может быть изменена лицом, назначившим проверку.</w:t>
      </w:r>
    </w:p>
    <w:p w:rsidR="00283C82" w:rsidRPr="00A30019" w:rsidRDefault="00283C82" w:rsidP="00283C82">
      <w:pPr>
        <w:widowControl w:val="0"/>
        <w:autoSpaceDE w:val="0"/>
        <w:ind w:firstLine="540"/>
        <w:jc w:val="both"/>
      </w:pPr>
      <w:r w:rsidRPr="00A30019">
        <w:t>5.12. При подготовке к проведению проверки проверяющее лицо должно изучить программу проверки; закон</w:t>
      </w:r>
      <w:r w:rsidRPr="00A30019">
        <w:t>о</w:t>
      </w:r>
      <w:r w:rsidRPr="00A30019">
        <w:t>дательные и иные нормативные правовые акты по теме проверки; бухгалтерскую (бюджетную) и статистическую о</w:t>
      </w:r>
      <w:r w:rsidRPr="00A30019">
        <w:t>т</w:t>
      </w:r>
      <w:r w:rsidRPr="00A30019">
        <w:t>четность, другие доступные материалы, характеризующие деятельность проверяемой организации; материалы пред</w:t>
      </w:r>
      <w:r w:rsidRPr="00A30019">
        <w:t>ы</w:t>
      </w:r>
      <w:r w:rsidRPr="00A30019">
        <w:t>дущих проверок проверяемой организации (при их наличии).</w:t>
      </w:r>
    </w:p>
    <w:p w:rsidR="00283C82" w:rsidRPr="00A30019" w:rsidRDefault="00283C82" w:rsidP="00283C82">
      <w:pPr>
        <w:widowControl w:val="0"/>
        <w:autoSpaceDE w:val="0"/>
        <w:jc w:val="center"/>
        <w:rPr>
          <w:b/>
        </w:rPr>
      </w:pPr>
    </w:p>
    <w:p w:rsidR="00283C82" w:rsidRPr="00A30019" w:rsidRDefault="00283C82" w:rsidP="00283C82">
      <w:pPr>
        <w:widowControl w:val="0"/>
        <w:autoSpaceDE w:val="0"/>
        <w:jc w:val="center"/>
        <w:rPr>
          <w:b/>
        </w:rPr>
      </w:pPr>
      <w:r w:rsidRPr="00A30019">
        <w:rPr>
          <w:b/>
        </w:rPr>
        <w:t>6. Проведение проверки (ревизии)</w:t>
      </w:r>
    </w:p>
    <w:p w:rsidR="00283C82" w:rsidRPr="00A30019" w:rsidRDefault="00283C82" w:rsidP="00283C82">
      <w:pPr>
        <w:widowControl w:val="0"/>
        <w:autoSpaceDE w:val="0"/>
        <w:ind w:firstLine="540"/>
        <w:jc w:val="both"/>
      </w:pPr>
      <w:r w:rsidRPr="00A30019">
        <w:t>6.1. Проверяющее лицо должно:</w:t>
      </w:r>
    </w:p>
    <w:p w:rsidR="00283C82" w:rsidRPr="00A30019" w:rsidRDefault="00283C82" w:rsidP="00283C82">
      <w:pPr>
        <w:widowControl w:val="0"/>
        <w:autoSpaceDE w:val="0"/>
        <w:ind w:firstLine="540"/>
        <w:jc w:val="both"/>
      </w:pPr>
      <w:r w:rsidRPr="00A30019">
        <w:t>предъявить руководителю организации удостоверение на проведение проверки;</w:t>
      </w:r>
    </w:p>
    <w:p w:rsidR="00283C82" w:rsidRPr="00A30019" w:rsidRDefault="00283C82" w:rsidP="00283C82">
      <w:pPr>
        <w:widowControl w:val="0"/>
        <w:autoSpaceDE w:val="0"/>
        <w:ind w:firstLine="540"/>
        <w:jc w:val="both"/>
      </w:pPr>
      <w:r w:rsidRPr="00A30019">
        <w:t>ознакомить его с программой проверки;</w:t>
      </w:r>
    </w:p>
    <w:p w:rsidR="00283C82" w:rsidRPr="00A30019" w:rsidRDefault="00283C82" w:rsidP="00283C82">
      <w:pPr>
        <w:widowControl w:val="0"/>
        <w:autoSpaceDE w:val="0"/>
        <w:ind w:firstLine="540"/>
        <w:jc w:val="both"/>
      </w:pPr>
      <w:r w:rsidRPr="00A30019">
        <w:t>решить организационно-технические вопросы проведения проверки.</w:t>
      </w:r>
    </w:p>
    <w:p w:rsidR="00283C82" w:rsidRPr="00A30019" w:rsidRDefault="00283C82" w:rsidP="00283C82">
      <w:pPr>
        <w:widowControl w:val="0"/>
        <w:autoSpaceDE w:val="0"/>
        <w:ind w:firstLine="540"/>
        <w:jc w:val="both"/>
      </w:pPr>
      <w:r w:rsidRPr="00A30019">
        <w:t xml:space="preserve">6.2. </w:t>
      </w:r>
      <w:proofErr w:type="gramStart"/>
      <w:r w:rsidRPr="00A30019">
        <w:t>Исходя из темы проверки и ее программы проверяющее лицо определяет</w:t>
      </w:r>
      <w:proofErr w:type="gramEnd"/>
      <w:r w:rsidRPr="00A30019">
        <w:t xml:space="preserve"> объем и состав контрольных де</w:t>
      </w:r>
      <w:r w:rsidRPr="00A30019">
        <w:t>й</w:t>
      </w:r>
      <w:r w:rsidRPr="00A30019">
        <w:t>ствий по каждому вопросу программы проверки, а также способы проведения таких контрольных действий.</w:t>
      </w:r>
    </w:p>
    <w:p w:rsidR="00283C82" w:rsidRPr="00A30019" w:rsidRDefault="00283C82" w:rsidP="00283C82">
      <w:pPr>
        <w:widowControl w:val="0"/>
        <w:autoSpaceDE w:val="0"/>
        <w:ind w:firstLine="540"/>
        <w:jc w:val="both"/>
      </w:pPr>
      <w:r w:rsidRPr="00A30019">
        <w:t xml:space="preserve">6.3. В ходе проверки проводятся контрольные действия по документальному и фактическому изучению </w:t>
      </w:r>
      <w:r w:rsidRPr="00A30019">
        <w:lastRenderedPageBreak/>
        <w:t>фина</w:t>
      </w:r>
      <w:r w:rsidRPr="00A30019">
        <w:t>н</w:t>
      </w:r>
      <w:r w:rsidRPr="00A30019">
        <w:t>совых и хозяйственных операций, совершенных проверяемой организацией в проверяемый период.</w:t>
      </w:r>
    </w:p>
    <w:p w:rsidR="00283C82" w:rsidRPr="00A30019" w:rsidRDefault="00283C82" w:rsidP="00283C82">
      <w:pPr>
        <w:widowControl w:val="0"/>
        <w:autoSpaceDE w:val="0"/>
        <w:ind w:firstLine="540"/>
        <w:jc w:val="both"/>
      </w:pPr>
      <w:r w:rsidRPr="00A30019">
        <w:t>Контрольные действия по документальному изучению проводятся по финансовым, бухга</w:t>
      </w:r>
      <w:r w:rsidRPr="00A30019">
        <w:t>л</w:t>
      </w:r>
      <w:r w:rsidRPr="00A30019">
        <w:t>терским, отчетным и иным документам проверяемой и иных организаций, в том числе путем анализа и оценки полученной из них инфо</w:t>
      </w:r>
      <w:r w:rsidRPr="00A30019">
        <w:t>р</w:t>
      </w:r>
      <w:r w:rsidRPr="00A30019">
        <w:t>мации.</w:t>
      </w:r>
    </w:p>
    <w:p w:rsidR="00283C82" w:rsidRPr="00A30019" w:rsidRDefault="00283C82" w:rsidP="00283C82">
      <w:pPr>
        <w:widowControl w:val="0"/>
        <w:autoSpaceDE w:val="0"/>
        <w:ind w:firstLine="540"/>
        <w:jc w:val="both"/>
      </w:pPr>
      <w:r w:rsidRPr="00A30019">
        <w:t>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283C82" w:rsidRPr="00A30019" w:rsidRDefault="00283C82" w:rsidP="00283C82">
      <w:pPr>
        <w:widowControl w:val="0"/>
        <w:autoSpaceDE w:val="0"/>
        <w:ind w:firstLine="540"/>
        <w:jc w:val="both"/>
      </w:pPr>
      <w:r w:rsidRPr="00A30019">
        <w:t>6.4. Контрольные действия могут проводиться сплошным или выборочным способом.</w:t>
      </w:r>
    </w:p>
    <w:p w:rsidR="00283C82" w:rsidRPr="00A30019" w:rsidRDefault="00283C82" w:rsidP="00283C82">
      <w:pPr>
        <w:widowControl w:val="0"/>
        <w:autoSpaceDE w:val="0"/>
        <w:ind w:firstLine="540"/>
        <w:jc w:val="both"/>
      </w:pPr>
      <w:r w:rsidRPr="00A30019">
        <w:t>Сплошной способ заключается в проведении контрольного действия в отношении всей совокупности финанс</w:t>
      </w:r>
      <w:r w:rsidRPr="00A30019">
        <w:t>о</w:t>
      </w:r>
      <w:r w:rsidRPr="00A30019">
        <w:t>вых и хозяйственных операций, относящихся к одному вопросу программы проверки.</w:t>
      </w:r>
    </w:p>
    <w:p w:rsidR="00283C82" w:rsidRPr="00A30019" w:rsidRDefault="00283C82" w:rsidP="00283C82">
      <w:pPr>
        <w:widowControl w:val="0"/>
        <w:autoSpaceDE w:val="0"/>
        <w:ind w:firstLine="540"/>
        <w:jc w:val="both"/>
      </w:pPr>
      <w:r w:rsidRPr="00A30019">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w:t>
      </w:r>
      <w:r w:rsidRPr="00A30019">
        <w:t>е</w:t>
      </w:r>
      <w:r w:rsidRPr="00A30019">
        <w:t>ляются руководителем ревизионной группы таким образом, чтобы обеспечить возможность оценки всей совокупности ф</w:t>
      </w:r>
      <w:r w:rsidRPr="00A30019">
        <w:t>и</w:t>
      </w:r>
      <w:r w:rsidRPr="00A30019">
        <w:t>нансовых и хозяйственных операций по изучаемому вопросу.</w:t>
      </w:r>
    </w:p>
    <w:p w:rsidR="00283C82" w:rsidRPr="00A30019" w:rsidRDefault="00283C82" w:rsidP="00283C82">
      <w:pPr>
        <w:widowControl w:val="0"/>
        <w:autoSpaceDE w:val="0"/>
        <w:ind w:firstLine="540"/>
        <w:jc w:val="both"/>
      </w:pPr>
      <w:r w:rsidRPr="00A30019">
        <w:t>6.5.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w:t>
      </w:r>
    </w:p>
    <w:p w:rsidR="00283C82" w:rsidRPr="00A30019" w:rsidRDefault="00283C82" w:rsidP="00283C82">
      <w:pPr>
        <w:widowControl w:val="0"/>
        <w:autoSpaceDE w:val="0"/>
        <w:ind w:firstLine="540"/>
        <w:jc w:val="both"/>
      </w:pPr>
      <w:r w:rsidRPr="00A30019">
        <w:t>6.6. В ходе проверки могут проводиться контрольные действия по изучению:</w:t>
      </w:r>
    </w:p>
    <w:p w:rsidR="00283C82" w:rsidRPr="00A30019" w:rsidRDefault="00283C82" w:rsidP="00283C82">
      <w:pPr>
        <w:widowControl w:val="0"/>
        <w:autoSpaceDE w:val="0"/>
        <w:ind w:firstLine="540"/>
        <w:jc w:val="both"/>
      </w:pPr>
      <w:r w:rsidRPr="00A30019">
        <w:t>учредительных, регистрационных, плановых, бухгалтерских, отчетных и других документов (по форме и с</w:t>
      </w:r>
      <w:r w:rsidRPr="00A30019">
        <w:t>о</w:t>
      </w:r>
      <w:r w:rsidRPr="00A30019">
        <w:t>держанию);</w:t>
      </w:r>
    </w:p>
    <w:p w:rsidR="00283C82" w:rsidRPr="00A30019" w:rsidRDefault="00283C82" w:rsidP="00283C82">
      <w:pPr>
        <w:widowControl w:val="0"/>
        <w:autoSpaceDE w:val="0"/>
        <w:ind w:firstLine="540"/>
        <w:jc w:val="both"/>
      </w:pPr>
      <w:r w:rsidRPr="00A30019">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w:t>
      </w:r>
      <w:r w:rsidRPr="00A30019">
        <w:t>т</w:t>
      </w:r>
      <w:r w:rsidRPr="00A30019">
        <w:t>четности с данными аналитического учета;</w:t>
      </w:r>
    </w:p>
    <w:p w:rsidR="00283C82" w:rsidRPr="00A30019" w:rsidRDefault="00283C82" w:rsidP="00283C82">
      <w:pPr>
        <w:widowControl w:val="0"/>
        <w:autoSpaceDE w:val="0"/>
        <w:ind w:firstLine="540"/>
        <w:jc w:val="both"/>
      </w:pPr>
      <w:r w:rsidRPr="00A30019">
        <w:t>фактического наличия, сохранности и правильного использования материальных ценностей в проверяемом учреждении, денежных средств и ценных бумаг, достоверности расчетов, объемов поставленных товаров, выполне</w:t>
      </w:r>
      <w:r w:rsidRPr="00A30019">
        <w:t>н</w:t>
      </w:r>
      <w:r w:rsidRPr="00A30019">
        <w:t>ных работ и оказанных услуг, операций по формированию затрат и финансовых результатов;</w:t>
      </w:r>
    </w:p>
    <w:p w:rsidR="00283C82" w:rsidRPr="00A30019" w:rsidRDefault="00283C82" w:rsidP="00283C82">
      <w:pPr>
        <w:widowControl w:val="0"/>
        <w:autoSpaceDE w:val="0"/>
        <w:ind w:firstLine="540"/>
        <w:jc w:val="both"/>
      </w:pPr>
      <w:r w:rsidRPr="00A30019">
        <w:t>постановки и состояния бухгалтерского (бюджетного) учета и бухгалтерской (бюджетной) отчетности в пров</w:t>
      </w:r>
      <w:r w:rsidRPr="00A30019">
        <w:t>е</w:t>
      </w:r>
      <w:r w:rsidRPr="00A30019">
        <w:t>ряемой организации;</w:t>
      </w:r>
    </w:p>
    <w:p w:rsidR="00283C82" w:rsidRPr="00A30019" w:rsidRDefault="00283C82" w:rsidP="00283C82">
      <w:pPr>
        <w:widowControl w:val="0"/>
        <w:autoSpaceDE w:val="0"/>
        <w:ind w:firstLine="540"/>
        <w:jc w:val="both"/>
      </w:pPr>
      <w:r w:rsidRPr="00A30019">
        <w:t xml:space="preserve">состояния системы внутреннего контроля в проверяемой организации, в том числе наличия и состояния текущего </w:t>
      </w:r>
      <w:proofErr w:type="gramStart"/>
      <w:r w:rsidRPr="00A30019">
        <w:t>контроля за</w:t>
      </w:r>
      <w:proofErr w:type="gramEnd"/>
      <w:r w:rsidRPr="00A30019">
        <w:t xml:space="preserve"> движением материальных ценностей и денежных средств, пр</w:t>
      </w:r>
      <w:r w:rsidRPr="00A30019">
        <w:t>а</w:t>
      </w:r>
      <w:r w:rsidRPr="00A30019">
        <w:t>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w:t>
      </w:r>
      <w:r w:rsidRPr="00A30019">
        <w:t>л</w:t>
      </w:r>
      <w:r w:rsidRPr="00A30019">
        <w:t>ненных работ и оказанных услуг.</w:t>
      </w:r>
    </w:p>
    <w:p w:rsidR="00283C82" w:rsidRPr="00A30019" w:rsidRDefault="00283C82" w:rsidP="00283C82">
      <w:pPr>
        <w:widowControl w:val="0"/>
        <w:autoSpaceDE w:val="0"/>
        <w:ind w:firstLine="540"/>
        <w:jc w:val="both"/>
      </w:pPr>
      <w:r w:rsidRPr="00A30019">
        <w:t>6.7. Проверяющее лицо (ревизор) вправе получать необходимые письменные объяснения от должностных, материально ответственных и иных лиц проверяемой организации, справки и св</w:t>
      </w:r>
      <w:r w:rsidRPr="00A30019">
        <w:t>е</w:t>
      </w:r>
      <w:r w:rsidRPr="00A30019">
        <w:t>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w:t>
      </w:r>
      <w:r w:rsidRPr="00A30019">
        <w:t>т</w:t>
      </w:r>
      <w:r w:rsidRPr="00A30019">
        <w:t>ветствующая запись.</w:t>
      </w:r>
    </w:p>
    <w:p w:rsidR="00283C82" w:rsidRPr="00A30019" w:rsidRDefault="00283C82" w:rsidP="00283C82">
      <w:pPr>
        <w:widowControl w:val="0"/>
        <w:autoSpaceDE w:val="0"/>
        <w:ind w:firstLine="540"/>
        <w:jc w:val="both"/>
      </w:pPr>
      <w:r w:rsidRPr="00A30019">
        <w:t>6.8.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w:t>
      </w:r>
      <w:r w:rsidRPr="00A30019">
        <w:t>и</w:t>
      </w:r>
      <w:r w:rsidRPr="00A30019">
        <w:t>альные ценности и документы, с соответствующими записями, документами и данными проверяемой орг</w:t>
      </w:r>
      <w:r w:rsidRPr="00A30019">
        <w:t>а</w:t>
      </w:r>
      <w:r w:rsidRPr="00A30019">
        <w:t>низации.</w:t>
      </w:r>
    </w:p>
    <w:p w:rsidR="00283C82" w:rsidRPr="00A30019" w:rsidRDefault="00283C82" w:rsidP="00283C82">
      <w:pPr>
        <w:widowControl w:val="0"/>
        <w:autoSpaceDE w:val="0"/>
        <w:ind w:firstLine="540"/>
        <w:jc w:val="both"/>
      </w:pPr>
      <w:r w:rsidRPr="00A30019">
        <w:t>Встречная проверка назначается ревизором.</w:t>
      </w:r>
    </w:p>
    <w:p w:rsidR="00283C82" w:rsidRPr="00A30019" w:rsidRDefault="00283C82" w:rsidP="00283C82">
      <w:pPr>
        <w:widowControl w:val="0"/>
        <w:autoSpaceDE w:val="0"/>
        <w:ind w:firstLine="540"/>
        <w:jc w:val="both"/>
      </w:pPr>
      <w:r w:rsidRPr="00A30019">
        <w:t>6.9. В ходе проверки по решению ревизора может составляться акт по результатам проведения контрольных действий по отдельным вопросам программы проверки. Указанный акт составляется и подписывается ревизором, подписывается должностным лицом проверяемой организ</w:t>
      </w:r>
      <w:r w:rsidRPr="00A30019">
        <w:t>а</w:t>
      </w:r>
      <w:r w:rsidRPr="00A30019">
        <w:t>ции, ответственным за соответствующий участок работы проверяемой организации. В случае о</w:t>
      </w:r>
      <w:r w:rsidRPr="00A30019">
        <w:t>т</w:t>
      </w:r>
      <w:r w:rsidRPr="00A30019">
        <w:t>каза указанного должностного лица подписать акт в конце акта делается запись об отказе указанного лица от подписания акта. В этом случае к акту прилагаются возражения указанного должностн</w:t>
      </w:r>
      <w:r w:rsidRPr="00A30019">
        <w:t>о</w:t>
      </w:r>
      <w:r w:rsidRPr="00A30019">
        <w:t>го лица.</w:t>
      </w:r>
    </w:p>
    <w:p w:rsidR="00283C82" w:rsidRPr="00A30019" w:rsidRDefault="00283C82" w:rsidP="00283C82">
      <w:pPr>
        <w:widowControl w:val="0"/>
        <w:autoSpaceDE w:val="0"/>
        <w:ind w:firstLine="540"/>
        <w:jc w:val="both"/>
      </w:pPr>
      <w:r w:rsidRPr="00A30019">
        <w:t>Акты проверки по отдельным вопросам программы проверки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rsidR="00283C82" w:rsidRPr="00A30019" w:rsidRDefault="00283C82" w:rsidP="00283C82">
      <w:pPr>
        <w:widowControl w:val="0"/>
        <w:autoSpaceDE w:val="0"/>
        <w:ind w:firstLine="540"/>
        <w:jc w:val="both"/>
      </w:pPr>
      <w:r w:rsidRPr="00A30019">
        <w:t xml:space="preserve">6.10. В </w:t>
      </w:r>
      <w:proofErr w:type="gramStart"/>
      <w:r w:rsidRPr="00A30019">
        <w:t>случае</w:t>
      </w:r>
      <w:proofErr w:type="gramEnd"/>
      <w:r w:rsidRPr="00A30019">
        <w:t xml:space="preserve"> когда можно предположить, что выявленное в ходе проверки, встречной проверки нарушение может быть скрыто либо по нему необходимо принять меры по незамедлительному устранению, составляется пром</w:t>
      </w:r>
      <w:r w:rsidRPr="00A30019">
        <w:t>е</w:t>
      </w:r>
      <w:r w:rsidRPr="00A30019">
        <w:t>жуточный акт проверки (промежуточный акт встречной проверки), к которому прилагаются необходимые письме</w:t>
      </w:r>
      <w:r w:rsidRPr="00A30019">
        <w:t>н</w:t>
      </w:r>
      <w:r w:rsidRPr="00A30019">
        <w:t>ные объяснения соответствующих должностных, материально ответственных и иных лиц проверяемой организации.</w:t>
      </w:r>
    </w:p>
    <w:p w:rsidR="00283C82" w:rsidRPr="00A30019" w:rsidRDefault="00283C82" w:rsidP="00283C82">
      <w:pPr>
        <w:widowControl w:val="0"/>
        <w:autoSpaceDE w:val="0"/>
        <w:ind w:firstLine="540"/>
        <w:jc w:val="both"/>
      </w:pPr>
      <w:r w:rsidRPr="00A30019">
        <w:t>Промежуточный акт проверки (промежуточный а</w:t>
      </w:r>
      <w:proofErr w:type="gramStart"/>
      <w:r w:rsidRPr="00A30019">
        <w:t>кт встр</w:t>
      </w:r>
      <w:proofErr w:type="gramEnd"/>
      <w:r w:rsidRPr="00A30019">
        <w:t>ечной проверки) оформляется в порядке, установле</w:t>
      </w:r>
      <w:r w:rsidRPr="00A30019">
        <w:t>н</w:t>
      </w:r>
      <w:r w:rsidRPr="00A30019">
        <w:t>ном настоящим регламентом для оформления соответственно акта проверки или акта встречной проверки.</w:t>
      </w:r>
    </w:p>
    <w:p w:rsidR="00283C82" w:rsidRPr="00A30019" w:rsidRDefault="00283C82" w:rsidP="00283C82">
      <w:pPr>
        <w:widowControl w:val="0"/>
        <w:autoSpaceDE w:val="0"/>
        <w:ind w:firstLine="540"/>
        <w:jc w:val="both"/>
      </w:pPr>
      <w:r w:rsidRPr="00A30019">
        <w:t>Промежуточный акт проверки подписывается ревизором и руководителем организации.</w:t>
      </w:r>
    </w:p>
    <w:p w:rsidR="00283C82" w:rsidRPr="00A30019" w:rsidRDefault="00283C82" w:rsidP="00283C82">
      <w:pPr>
        <w:widowControl w:val="0"/>
        <w:autoSpaceDE w:val="0"/>
        <w:ind w:firstLine="540"/>
        <w:jc w:val="both"/>
      </w:pPr>
      <w:r w:rsidRPr="00A30019">
        <w:t>Факты, изложенные в промежуточном акте проверки, включаются соответственно в акт проверки или а</w:t>
      </w:r>
      <w:proofErr w:type="gramStart"/>
      <w:r w:rsidRPr="00A30019">
        <w:t>кт встр</w:t>
      </w:r>
      <w:proofErr w:type="gramEnd"/>
      <w:r w:rsidRPr="00A30019">
        <w:t>ечной проверки.</w:t>
      </w:r>
    </w:p>
    <w:p w:rsidR="00283C82" w:rsidRPr="00A30019" w:rsidRDefault="00283C82" w:rsidP="00283C82">
      <w:pPr>
        <w:widowControl w:val="0"/>
        <w:autoSpaceDE w:val="0"/>
        <w:ind w:firstLine="540"/>
        <w:jc w:val="both"/>
      </w:pPr>
    </w:p>
    <w:p w:rsidR="00283C82" w:rsidRPr="00A30019" w:rsidRDefault="00283C82" w:rsidP="00283C82">
      <w:pPr>
        <w:widowControl w:val="0"/>
        <w:autoSpaceDE w:val="0"/>
        <w:jc w:val="center"/>
        <w:rPr>
          <w:b/>
        </w:rPr>
      </w:pPr>
      <w:r w:rsidRPr="00A30019">
        <w:rPr>
          <w:b/>
        </w:rPr>
        <w:t>7. Оформление результатов проверки (ревизии, встречной проверки)</w:t>
      </w:r>
    </w:p>
    <w:p w:rsidR="00283C82" w:rsidRPr="00A30019" w:rsidRDefault="00283C82" w:rsidP="00283C82">
      <w:pPr>
        <w:widowControl w:val="0"/>
        <w:autoSpaceDE w:val="0"/>
        <w:ind w:firstLine="540"/>
        <w:jc w:val="both"/>
      </w:pPr>
      <w:r w:rsidRPr="00A30019">
        <w:t>7.1. Результаты проверки оформляются актом проверки (ревизии).</w:t>
      </w:r>
    </w:p>
    <w:p w:rsidR="00283C82" w:rsidRPr="00A30019" w:rsidRDefault="00283C82" w:rsidP="00283C82">
      <w:pPr>
        <w:widowControl w:val="0"/>
        <w:autoSpaceDE w:val="0"/>
        <w:ind w:firstLine="540"/>
        <w:jc w:val="both"/>
      </w:pPr>
      <w:r w:rsidRPr="00A30019">
        <w:lastRenderedPageBreak/>
        <w:t>Результаты встречной проверки оформляются актом встречной проверки.</w:t>
      </w:r>
    </w:p>
    <w:p w:rsidR="00283C82" w:rsidRPr="00A30019" w:rsidRDefault="00283C82" w:rsidP="00283C82">
      <w:pPr>
        <w:widowControl w:val="0"/>
        <w:autoSpaceDE w:val="0"/>
        <w:ind w:firstLine="540"/>
        <w:jc w:val="both"/>
      </w:pPr>
      <w:r w:rsidRPr="00A30019">
        <w:t>А</w:t>
      </w:r>
      <w:proofErr w:type="gramStart"/>
      <w:r w:rsidRPr="00A30019">
        <w:t>кт встр</w:t>
      </w:r>
      <w:proofErr w:type="gramEnd"/>
      <w:r w:rsidRPr="00A30019">
        <w:t>ечной проверки прилагается к акту проверки, в рамках которой была проведена встречная проверка.</w:t>
      </w:r>
    </w:p>
    <w:p w:rsidR="00283C82" w:rsidRPr="00A30019" w:rsidRDefault="00283C82" w:rsidP="00283C82">
      <w:pPr>
        <w:widowControl w:val="0"/>
        <w:autoSpaceDE w:val="0"/>
        <w:ind w:firstLine="540"/>
        <w:jc w:val="both"/>
      </w:pPr>
      <w:r w:rsidRPr="00A30019">
        <w:t>Акт проверки, а</w:t>
      </w:r>
      <w:proofErr w:type="gramStart"/>
      <w:r w:rsidRPr="00A30019">
        <w:t>кт встр</w:t>
      </w:r>
      <w:proofErr w:type="gramEnd"/>
      <w:r w:rsidRPr="00A30019">
        <w:t>ечной проверки должен быть пронумерован. В акте проверки, акте встречной проверки не допускаются помарки, подчистки и иные не оговоренные исправления.</w:t>
      </w:r>
    </w:p>
    <w:p w:rsidR="00283C82" w:rsidRPr="00A30019" w:rsidRDefault="00283C82" w:rsidP="00283C82">
      <w:pPr>
        <w:widowControl w:val="0"/>
        <w:autoSpaceDE w:val="0"/>
        <w:ind w:firstLine="540"/>
        <w:jc w:val="both"/>
      </w:pPr>
      <w:r w:rsidRPr="00A30019">
        <w:t xml:space="preserve">7.2. </w:t>
      </w:r>
      <w:proofErr w:type="gramStart"/>
      <w:r w:rsidRPr="00A30019">
        <w:t>Акт проверки (ревизии) состоит из вводной и описательной частей.</w:t>
      </w:r>
      <w:proofErr w:type="gramEnd"/>
    </w:p>
    <w:p w:rsidR="00283C82" w:rsidRPr="00A30019" w:rsidRDefault="00283C82" w:rsidP="00283C82">
      <w:pPr>
        <w:widowControl w:val="0"/>
        <w:autoSpaceDE w:val="0"/>
        <w:ind w:firstLine="540"/>
        <w:jc w:val="both"/>
      </w:pPr>
      <w:r w:rsidRPr="00A30019">
        <w:t>Вводная часть акта проверки должна содержать следующие сведения:</w:t>
      </w:r>
    </w:p>
    <w:p w:rsidR="00283C82" w:rsidRPr="00A30019" w:rsidRDefault="00283C82" w:rsidP="00283C82">
      <w:pPr>
        <w:widowControl w:val="0"/>
        <w:autoSpaceDE w:val="0"/>
        <w:ind w:firstLine="540"/>
        <w:jc w:val="both"/>
      </w:pPr>
      <w:r w:rsidRPr="00A30019">
        <w:t>тема проверки;</w:t>
      </w:r>
    </w:p>
    <w:p w:rsidR="00283C82" w:rsidRPr="00A30019" w:rsidRDefault="00283C82" w:rsidP="00283C82">
      <w:pPr>
        <w:widowControl w:val="0"/>
        <w:autoSpaceDE w:val="0"/>
        <w:ind w:firstLine="540"/>
        <w:jc w:val="both"/>
      </w:pPr>
      <w:r w:rsidRPr="00A30019">
        <w:t>дата и место составления акта проверки;</w:t>
      </w:r>
    </w:p>
    <w:p w:rsidR="00283C82" w:rsidRPr="00A30019" w:rsidRDefault="00283C82" w:rsidP="00283C82">
      <w:pPr>
        <w:widowControl w:val="0"/>
        <w:autoSpaceDE w:val="0"/>
        <w:ind w:firstLine="540"/>
        <w:jc w:val="both"/>
      </w:pPr>
      <w:r w:rsidRPr="00A30019">
        <w:t>номер и дата удостоверения на проведение проверки;</w:t>
      </w:r>
    </w:p>
    <w:p w:rsidR="00283C82" w:rsidRPr="00A30019" w:rsidRDefault="00283C82" w:rsidP="00283C82">
      <w:pPr>
        <w:widowControl w:val="0"/>
        <w:autoSpaceDE w:val="0"/>
        <w:ind w:firstLine="540"/>
        <w:jc w:val="both"/>
      </w:pPr>
      <w:r w:rsidRPr="00A30019">
        <w:t>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p>
    <w:p w:rsidR="00283C82" w:rsidRPr="00A30019" w:rsidRDefault="00283C82" w:rsidP="00283C82">
      <w:pPr>
        <w:widowControl w:val="0"/>
        <w:autoSpaceDE w:val="0"/>
        <w:ind w:firstLine="540"/>
        <w:jc w:val="both"/>
      </w:pPr>
      <w:r w:rsidRPr="00A30019">
        <w:t>фамилии, инициалы и должность ревизора;</w:t>
      </w:r>
    </w:p>
    <w:p w:rsidR="00283C82" w:rsidRPr="00A30019" w:rsidRDefault="00283C82" w:rsidP="00283C82">
      <w:pPr>
        <w:widowControl w:val="0"/>
        <w:autoSpaceDE w:val="0"/>
        <w:ind w:firstLine="540"/>
        <w:jc w:val="both"/>
      </w:pPr>
      <w:r w:rsidRPr="00A30019">
        <w:t>проверяемый период;</w:t>
      </w:r>
    </w:p>
    <w:p w:rsidR="00283C82" w:rsidRPr="00A30019" w:rsidRDefault="00283C82" w:rsidP="00283C82">
      <w:pPr>
        <w:widowControl w:val="0"/>
        <w:autoSpaceDE w:val="0"/>
        <w:ind w:firstLine="540"/>
        <w:jc w:val="both"/>
      </w:pPr>
      <w:r w:rsidRPr="00A30019">
        <w:t>срок проведения проверки;</w:t>
      </w:r>
    </w:p>
    <w:p w:rsidR="00283C82" w:rsidRPr="00A30019" w:rsidRDefault="00283C82" w:rsidP="00283C82">
      <w:pPr>
        <w:widowControl w:val="0"/>
        <w:autoSpaceDE w:val="0"/>
        <w:ind w:firstLine="540"/>
        <w:jc w:val="both"/>
      </w:pPr>
      <w:r w:rsidRPr="00A30019">
        <w:t>сведения о проверенной организации;</w:t>
      </w:r>
    </w:p>
    <w:p w:rsidR="00283C82" w:rsidRPr="00A30019" w:rsidRDefault="00283C82" w:rsidP="00283C82">
      <w:pPr>
        <w:widowControl w:val="0"/>
        <w:autoSpaceDE w:val="0"/>
        <w:ind w:firstLine="540"/>
        <w:jc w:val="both"/>
      </w:pPr>
      <w:r w:rsidRPr="00A30019">
        <w:t>полное и краткое наименование, идентификационный номер налогоплательщика (ИНН);</w:t>
      </w:r>
    </w:p>
    <w:p w:rsidR="00283C82" w:rsidRPr="00A30019" w:rsidRDefault="00283C82" w:rsidP="00283C82">
      <w:pPr>
        <w:widowControl w:val="0"/>
        <w:autoSpaceDE w:val="0"/>
        <w:ind w:firstLine="540"/>
        <w:jc w:val="both"/>
      </w:pPr>
      <w:r w:rsidRPr="00A30019">
        <w:t>ведомственная принадлежность и наименование вышестоящего органа (при наличии);</w:t>
      </w:r>
    </w:p>
    <w:p w:rsidR="00283C82" w:rsidRPr="00A30019" w:rsidRDefault="00283C82" w:rsidP="00283C82">
      <w:pPr>
        <w:widowControl w:val="0"/>
        <w:autoSpaceDE w:val="0"/>
        <w:ind w:firstLine="540"/>
        <w:jc w:val="both"/>
      </w:pPr>
      <w:r w:rsidRPr="00A30019">
        <w:t>сведения об учредителях (участниках, при наличии);</w:t>
      </w:r>
    </w:p>
    <w:p w:rsidR="00283C82" w:rsidRPr="00A30019" w:rsidRDefault="00283C82" w:rsidP="00283C82">
      <w:pPr>
        <w:widowControl w:val="0"/>
        <w:autoSpaceDE w:val="0"/>
        <w:ind w:firstLine="540"/>
        <w:jc w:val="both"/>
      </w:pPr>
      <w:r w:rsidRPr="00A30019">
        <w:t>имеющиеся лицензии на осуществление соответствующих видов деятельности;</w:t>
      </w:r>
    </w:p>
    <w:p w:rsidR="00283C82" w:rsidRPr="00A30019" w:rsidRDefault="00283C82" w:rsidP="00283C82">
      <w:pPr>
        <w:widowControl w:val="0"/>
        <w:autoSpaceDE w:val="0"/>
        <w:ind w:firstLine="540"/>
        <w:jc w:val="both"/>
      </w:pPr>
      <w:r w:rsidRPr="00A30019">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органах казначейства;</w:t>
      </w:r>
    </w:p>
    <w:p w:rsidR="00283C82" w:rsidRPr="00A30019" w:rsidRDefault="00283C82" w:rsidP="00283C82">
      <w:pPr>
        <w:widowControl w:val="0"/>
        <w:autoSpaceDE w:val="0"/>
        <w:ind w:firstLine="540"/>
        <w:jc w:val="both"/>
      </w:pPr>
      <w:r w:rsidRPr="00A30019">
        <w:t>фамилии, инициалы и должности лиц, имевших право подписи денежных и расчетных документов в проверя</w:t>
      </w:r>
      <w:r w:rsidRPr="00A30019">
        <w:t>е</w:t>
      </w:r>
      <w:r w:rsidRPr="00A30019">
        <w:t>мый период;</w:t>
      </w:r>
    </w:p>
    <w:p w:rsidR="00283C82" w:rsidRPr="00A30019" w:rsidRDefault="00283C82" w:rsidP="00283C82">
      <w:pPr>
        <w:widowControl w:val="0"/>
        <w:autoSpaceDE w:val="0"/>
        <w:ind w:firstLine="540"/>
        <w:jc w:val="both"/>
      </w:pPr>
      <w:r w:rsidRPr="00A30019">
        <w:t>иные данные, необходимые, по мнению руководителя ревизионной группы, для полной характеристики пров</w:t>
      </w:r>
      <w:r w:rsidRPr="00A30019">
        <w:t>е</w:t>
      </w:r>
      <w:r w:rsidRPr="00A30019">
        <w:t>ренной организации.</w:t>
      </w:r>
    </w:p>
    <w:p w:rsidR="00283C82" w:rsidRPr="00A30019" w:rsidRDefault="00283C82" w:rsidP="00283C82">
      <w:pPr>
        <w:widowControl w:val="0"/>
        <w:autoSpaceDE w:val="0"/>
        <w:ind w:firstLine="540"/>
        <w:jc w:val="both"/>
      </w:pPr>
      <w:r w:rsidRPr="00A30019">
        <w:t>Описательная часть акта проверки должна содержать описание проведенной работы и выявленных нарушений по каждому вопросу программы проверки.</w:t>
      </w:r>
    </w:p>
    <w:p w:rsidR="00283C82" w:rsidRPr="00A30019" w:rsidRDefault="00283C82" w:rsidP="00283C82">
      <w:pPr>
        <w:widowControl w:val="0"/>
        <w:autoSpaceDE w:val="0"/>
        <w:ind w:firstLine="540"/>
        <w:jc w:val="both"/>
      </w:pPr>
      <w:r w:rsidRPr="00A30019">
        <w:t>7.3. При составлении акта проверки, акта встречной проверки должны быть обеспечены объективность, обосн</w:t>
      </w:r>
      <w:r w:rsidRPr="00A30019">
        <w:t>о</w:t>
      </w:r>
      <w:r w:rsidRPr="00A30019">
        <w:t>ванность, системность, четкость, доступность и лаконичность (без ущерба для содержания) изложения.</w:t>
      </w:r>
    </w:p>
    <w:p w:rsidR="00283C82" w:rsidRPr="00A30019" w:rsidRDefault="00283C82" w:rsidP="00283C82">
      <w:pPr>
        <w:widowControl w:val="0"/>
        <w:autoSpaceDE w:val="0"/>
        <w:ind w:firstLine="540"/>
        <w:jc w:val="both"/>
      </w:pPr>
      <w:r w:rsidRPr="00A30019">
        <w:t>7.4. Результаты проверки (ревизии), встречной проверки, излагаемые в акте проверки, акте встречной пр</w:t>
      </w:r>
      <w:r w:rsidRPr="00A30019">
        <w:t>о</w:t>
      </w:r>
      <w:r w:rsidRPr="00A30019">
        <w:t>верки, должны подтверждаться документами (копиями документов), результатами контрольных действий и встречных пр</w:t>
      </w:r>
      <w:r w:rsidRPr="00A30019">
        <w:t>о</w:t>
      </w:r>
      <w:r w:rsidRPr="00A30019">
        <w:t>верок, объяснениями должностных, материально-ответственных и иных лиц проверенной организации (по фактам выявленных нарушений), друг</w:t>
      </w:r>
      <w:r w:rsidRPr="00A30019">
        <w:t>и</w:t>
      </w:r>
      <w:r w:rsidRPr="00A30019">
        <w:t>ми материалами.</w:t>
      </w:r>
    </w:p>
    <w:p w:rsidR="00283C82" w:rsidRPr="00A30019" w:rsidRDefault="00283C82" w:rsidP="00283C82">
      <w:pPr>
        <w:widowControl w:val="0"/>
        <w:autoSpaceDE w:val="0"/>
        <w:ind w:firstLine="540"/>
        <w:jc w:val="both"/>
      </w:pPr>
      <w:r w:rsidRPr="00A30019">
        <w:t>Указанные документы (копии) и материалы прилагаются к акту проверки, акту встречной проверки.</w:t>
      </w:r>
    </w:p>
    <w:p w:rsidR="00283C82" w:rsidRPr="00A30019" w:rsidRDefault="00283C82" w:rsidP="00283C82">
      <w:pPr>
        <w:widowControl w:val="0"/>
        <w:autoSpaceDE w:val="0"/>
        <w:ind w:firstLine="540"/>
        <w:jc w:val="both"/>
      </w:pPr>
      <w:r w:rsidRPr="00A30019">
        <w:t>Копии документов, подтверждающие выявленные в ходе проверки, встречной проверки финансовые наруш</w:t>
      </w:r>
      <w:r w:rsidRPr="00A30019">
        <w:t>е</w:t>
      </w:r>
      <w:r w:rsidRPr="00A30019">
        <w:t>ния, заверяются подписью руководителя проверенной организации или должностного лица, уполномоченного рук</w:t>
      </w:r>
      <w:r w:rsidRPr="00A30019">
        <w:t>о</w:t>
      </w:r>
      <w:r w:rsidRPr="00A30019">
        <w:t>водителем проверенной организации, и печатью проверенной организации.</w:t>
      </w:r>
    </w:p>
    <w:p w:rsidR="00283C82" w:rsidRPr="00A30019" w:rsidRDefault="00283C82" w:rsidP="00283C82">
      <w:pPr>
        <w:widowControl w:val="0"/>
        <w:autoSpaceDE w:val="0"/>
        <w:ind w:firstLine="540"/>
        <w:jc w:val="both"/>
      </w:pPr>
      <w:r w:rsidRPr="00A30019">
        <w:t>7.5. В описании каждого нарушения, выявленного в ходе проверки (ревизии), встречной пр</w:t>
      </w:r>
      <w:r w:rsidRPr="00A30019">
        <w:t>о</w:t>
      </w:r>
      <w:r w:rsidRPr="00A30019">
        <w:t>верки, должны быть указаны:</w:t>
      </w:r>
    </w:p>
    <w:p w:rsidR="00283C82" w:rsidRPr="00A30019" w:rsidRDefault="00283C82" w:rsidP="00283C82">
      <w:pPr>
        <w:widowControl w:val="0"/>
        <w:autoSpaceDE w:val="0"/>
        <w:ind w:firstLine="540"/>
        <w:jc w:val="both"/>
      </w:pPr>
      <w:r w:rsidRPr="00A30019">
        <w:t>положения законодательных и нормативных правовых актов, которые были нарушены, к какому периоду отн</w:t>
      </w:r>
      <w:r w:rsidRPr="00A30019">
        <w:t>о</w:t>
      </w:r>
      <w:r w:rsidRPr="00A30019">
        <w:t>сится выявленное нарушение, в чем выразилось нарушение, документально подтвержденная сумма нарушения (при необходимости), должностное, материально ответственное или иное лицо проверенной организации, допу</w:t>
      </w:r>
      <w:r w:rsidRPr="00A30019">
        <w:t>с</w:t>
      </w:r>
      <w:r w:rsidRPr="00A30019">
        <w:t>тившее нарушение.</w:t>
      </w:r>
    </w:p>
    <w:p w:rsidR="00283C82" w:rsidRPr="00A30019" w:rsidRDefault="00283C82" w:rsidP="00283C82">
      <w:pPr>
        <w:widowControl w:val="0"/>
        <w:autoSpaceDE w:val="0"/>
        <w:ind w:firstLine="540"/>
        <w:jc w:val="both"/>
      </w:pPr>
      <w:r w:rsidRPr="00A30019">
        <w:t>7.6. В акте проверки (ревизии), акте встречной проверки не допускаются:</w:t>
      </w:r>
    </w:p>
    <w:p w:rsidR="00283C82" w:rsidRPr="00A30019" w:rsidRDefault="00283C82" w:rsidP="00283C82">
      <w:pPr>
        <w:widowControl w:val="0"/>
        <w:autoSpaceDE w:val="0"/>
        <w:ind w:firstLine="540"/>
        <w:jc w:val="both"/>
      </w:pPr>
      <w:r w:rsidRPr="00A30019">
        <w:t>выводы, предположения, факты, не подтвержденные соответствующими документами;</w:t>
      </w:r>
    </w:p>
    <w:p w:rsidR="00283C82" w:rsidRPr="00A30019" w:rsidRDefault="00283C82" w:rsidP="00283C82">
      <w:pPr>
        <w:widowControl w:val="0"/>
        <w:autoSpaceDE w:val="0"/>
        <w:ind w:firstLine="540"/>
        <w:jc w:val="both"/>
      </w:pPr>
      <w:r w:rsidRPr="00A30019">
        <w:t>указания на материалы правоохранительных органов и показания, данные следственным органам должностн</w:t>
      </w:r>
      <w:r w:rsidRPr="00A30019">
        <w:t>ы</w:t>
      </w:r>
      <w:r w:rsidRPr="00A30019">
        <w:t>ми, материально ответственными и иными лицами проверенной организации;</w:t>
      </w:r>
    </w:p>
    <w:p w:rsidR="00283C82" w:rsidRPr="00A30019" w:rsidRDefault="00283C82" w:rsidP="00283C82">
      <w:pPr>
        <w:widowControl w:val="0"/>
        <w:autoSpaceDE w:val="0"/>
        <w:ind w:firstLine="540"/>
        <w:jc w:val="both"/>
      </w:pPr>
      <w:r w:rsidRPr="00A30019">
        <w:t>морально-этическая оценка действий должностных, материально ответственных и иных лиц проверенной орг</w:t>
      </w:r>
      <w:r w:rsidRPr="00A30019">
        <w:t>а</w:t>
      </w:r>
      <w:r w:rsidRPr="00A30019">
        <w:t>низации.</w:t>
      </w:r>
    </w:p>
    <w:p w:rsidR="00283C82" w:rsidRPr="00A30019" w:rsidRDefault="00283C82" w:rsidP="00283C82">
      <w:pPr>
        <w:widowControl w:val="0"/>
        <w:autoSpaceDE w:val="0"/>
        <w:ind w:firstLine="540"/>
        <w:jc w:val="both"/>
      </w:pPr>
      <w:r w:rsidRPr="00A30019">
        <w:t>7.7. Акт проверки составляется:</w:t>
      </w:r>
    </w:p>
    <w:p w:rsidR="00283C82" w:rsidRPr="00A30019" w:rsidRDefault="00283C82" w:rsidP="00283C82">
      <w:pPr>
        <w:widowControl w:val="0"/>
        <w:autoSpaceDE w:val="0"/>
        <w:ind w:firstLine="540"/>
        <w:jc w:val="both"/>
      </w:pPr>
      <w:r w:rsidRPr="00A30019">
        <w:t>в двух экземплярах: один экземпляр для проверенной организации, один экземпляр для организации, осущ</w:t>
      </w:r>
      <w:r w:rsidRPr="00A30019">
        <w:t>е</w:t>
      </w:r>
      <w:r w:rsidRPr="00A30019">
        <w:t>ствившей проверку;</w:t>
      </w:r>
    </w:p>
    <w:p w:rsidR="00283C82" w:rsidRPr="00A30019" w:rsidRDefault="00283C82" w:rsidP="00283C82">
      <w:pPr>
        <w:widowControl w:val="0"/>
        <w:autoSpaceDE w:val="0"/>
        <w:ind w:firstLine="540"/>
        <w:jc w:val="both"/>
      </w:pPr>
      <w:r w:rsidRPr="00A30019">
        <w:t>в трех экземплярах: один экземпляр для органа, по мотивированному обращению, требованию или поручению которого проведена проверка, один экземпляр для проверенной организации, один экземпляр для организации, ос</w:t>
      </w:r>
      <w:r w:rsidRPr="00A30019">
        <w:t>у</w:t>
      </w:r>
      <w:r w:rsidRPr="00A30019">
        <w:t>ществившей проверку.</w:t>
      </w:r>
    </w:p>
    <w:p w:rsidR="00283C82" w:rsidRPr="00A30019" w:rsidRDefault="00283C82" w:rsidP="00283C82">
      <w:pPr>
        <w:widowControl w:val="0"/>
        <w:autoSpaceDE w:val="0"/>
        <w:ind w:firstLine="540"/>
        <w:jc w:val="both"/>
      </w:pPr>
      <w:r w:rsidRPr="00A30019">
        <w:t>7.8. Каждый экземпляр акта проверки (ревизии) подписывается ревизором, руководителем и главным бухгалт</w:t>
      </w:r>
      <w:r w:rsidRPr="00A30019">
        <w:t>е</w:t>
      </w:r>
      <w:r w:rsidRPr="00A30019">
        <w:t>ром проверяемой организации.</w:t>
      </w:r>
    </w:p>
    <w:p w:rsidR="00283C82" w:rsidRPr="00A30019" w:rsidRDefault="00283C82" w:rsidP="00283C82">
      <w:pPr>
        <w:widowControl w:val="0"/>
        <w:autoSpaceDE w:val="0"/>
        <w:ind w:firstLine="540"/>
        <w:jc w:val="both"/>
      </w:pPr>
      <w:r w:rsidRPr="00A30019">
        <w:t>7.9. А</w:t>
      </w:r>
      <w:proofErr w:type="gramStart"/>
      <w:r w:rsidRPr="00A30019">
        <w:t>кт встр</w:t>
      </w:r>
      <w:proofErr w:type="gramEnd"/>
      <w:r w:rsidRPr="00A30019">
        <w:t>ечной проверки составляется в двух экземплярах:</w:t>
      </w:r>
    </w:p>
    <w:p w:rsidR="00283C82" w:rsidRPr="00A30019" w:rsidRDefault="00283C82" w:rsidP="00283C82">
      <w:pPr>
        <w:widowControl w:val="0"/>
        <w:autoSpaceDE w:val="0"/>
        <w:ind w:firstLine="540"/>
        <w:jc w:val="both"/>
      </w:pPr>
      <w:r w:rsidRPr="00A30019">
        <w:t>один экземпляр для проверяющей организации; один экземпляр для проверенной организации. Каждый экзе</w:t>
      </w:r>
      <w:r w:rsidRPr="00A30019">
        <w:t>м</w:t>
      </w:r>
      <w:r w:rsidRPr="00A30019">
        <w:t>пляр акта встречной проверки подписывается работником, проводившим встречную проверку, и руководителем орг</w:t>
      </w:r>
      <w:r w:rsidRPr="00A30019">
        <w:t>а</w:t>
      </w:r>
      <w:r w:rsidRPr="00A30019">
        <w:t>низации.</w:t>
      </w:r>
    </w:p>
    <w:p w:rsidR="00283C82" w:rsidRPr="00A30019" w:rsidRDefault="00283C82" w:rsidP="00283C82">
      <w:pPr>
        <w:widowControl w:val="0"/>
        <w:autoSpaceDE w:val="0"/>
        <w:ind w:firstLine="540"/>
        <w:jc w:val="both"/>
      </w:pPr>
      <w:r w:rsidRPr="00A30019">
        <w:t>7.10. Ревизор по согласованию с руководителем организации устанавливает срок для ознакомления после</w:t>
      </w:r>
      <w:r w:rsidRPr="00A30019">
        <w:t>д</w:t>
      </w:r>
      <w:r w:rsidRPr="00A30019">
        <w:t xml:space="preserve">него с актом проверки (ревизии, актом встречной проверки) и его подписания, но не более 5 рабочих дней </w:t>
      </w:r>
      <w:r w:rsidRPr="00A30019">
        <w:lastRenderedPageBreak/>
        <w:t>со дня вручения ему акта.</w:t>
      </w:r>
    </w:p>
    <w:p w:rsidR="00283C82" w:rsidRPr="00A30019" w:rsidRDefault="00283C82" w:rsidP="00283C82">
      <w:pPr>
        <w:widowControl w:val="0"/>
        <w:autoSpaceDE w:val="0"/>
        <w:ind w:firstLine="540"/>
        <w:jc w:val="both"/>
      </w:pPr>
      <w:r w:rsidRPr="00A30019">
        <w:t>7.11. При наличии у руководителя организации возражений (разногласий) по акту проверки (ревизии, встречной проверки) он делает об этом отметку в акте перед своей подписью и вместе с подписанным актом представляет ревизору письменные возражения. Письменные возражения по акту проверки (ревизии, встречной пр</w:t>
      </w:r>
      <w:r w:rsidRPr="00A30019">
        <w:t>о</w:t>
      </w:r>
      <w:r w:rsidRPr="00A30019">
        <w:t>верки) приобщаются к материалам проверки.</w:t>
      </w:r>
    </w:p>
    <w:p w:rsidR="00283C82" w:rsidRPr="00A30019" w:rsidRDefault="00283C82" w:rsidP="00283C82">
      <w:pPr>
        <w:widowControl w:val="0"/>
        <w:autoSpaceDE w:val="0"/>
        <w:ind w:firstLine="540"/>
        <w:jc w:val="both"/>
      </w:pPr>
      <w:r w:rsidRPr="00A30019">
        <w:t>7.12. Ревизор в срок до 30 рабочих дней со дня получения письменных возражений по акту проверки (ревизии, встречной проверки) рассматривает обоснованность этих возражений и гот</w:t>
      </w:r>
      <w:r w:rsidRPr="00A30019">
        <w:t>о</w:t>
      </w:r>
      <w:r w:rsidRPr="00A30019">
        <w:t>вит по ним письменное заключение. Один экземпляр заключения направляется проверенной организации, один экземпляр заключения приобщается к матери</w:t>
      </w:r>
      <w:r w:rsidRPr="00A30019">
        <w:t>а</w:t>
      </w:r>
      <w:r w:rsidRPr="00A30019">
        <w:t>лам проверки, встречной проверки.</w:t>
      </w:r>
    </w:p>
    <w:p w:rsidR="00283C82" w:rsidRPr="00A30019" w:rsidRDefault="00283C82" w:rsidP="00283C82">
      <w:pPr>
        <w:widowControl w:val="0"/>
        <w:autoSpaceDE w:val="0"/>
        <w:ind w:firstLine="540"/>
        <w:jc w:val="both"/>
      </w:pPr>
      <w:r w:rsidRPr="00A30019">
        <w:t>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w:t>
      </w:r>
      <w:r w:rsidRPr="00A30019">
        <w:t>н</w:t>
      </w:r>
      <w:r w:rsidRPr="00A30019">
        <w:t>ному, под расписку.</w:t>
      </w:r>
    </w:p>
    <w:p w:rsidR="00283C82" w:rsidRPr="00A30019" w:rsidRDefault="00283C82" w:rsidP="00283C82">
      <w:pPr>
        <w:widowControl w:val="0"/>
        <w:autoSpaceDE w:val="0"/>
        <w:ind w:firstLine="540"/>
        <w:jc w:val="both"/>
      </w:pPr>
      <w:r w:rsidRPr="00A30019">
        <w:t>7.13. О получении одного экземпляра акта проверки (ревизии, встречной проверки) руководитель организации или лицо, им уполномоченное, делает запись в экземпляре акта проверки (р</w:t>
      </w:r>
      <w:r w:rsidRPr="00A30019">
        <w:t>е</w:t>
      </w:r>
      <w:r w:rsidRPr="00A30019">
        <w:t>визии, встречной проверки). Такая запись должна содержать дату получения акта, подпись лица, которое получило акт, расшифровку этой подписи.</w:t>
      </w:r>
    </w:p>
    <w:p w:rsidR="00283C82" w:rsidRPr="00A30019" w:rsidRDefault="00283C82" w:rsidP="00283C82">
      <w:pPr>
        <w:widowControl w:val="0"/>
        <w:autoSpaceDE w:val="0"/>
        <w:ind w:firstLine="540"/>
        <w:jc w:val="both"/>
      </w:pPr>
      <w:r w:rsidRPr="00A30019">
        <w:t>7.14. В случае отказа руководителя организации подписать или получить акт проверки (ревизии, встречной пр</w:t>
      </w:r>
      <w:r w:rsidRPr="00A30019">
        <w:t>о</w:t>
      </w:r>
      <w:r w:rsidRPr="00A30019">
        <w:t>верки) ревизором в конце акта делается запись об отказе указанного лица от подписания или от получения акта. При этом акт проверки в тот же день направляется проверенной организации заказным почтовым отправлением с уведо</w:t>
      </w:r>
      <w:r w:rsidRPr="00A30019">
        <w:t>м</w:t>
      </w:r>
      <w:r w:rsidRPr="00A30019">
        <w:t>лением о вручении либо иным способом, обеспечивающим фиксацию факта и даты его направления проверенной о</w:t>
      </w:r>
      <w:r w:rsidRPr="00A30019">
        <w:t>р</w:t>
      </w:r>
      <w:r w:rsidRPr="00A30019">
        <w:t>ганизации.</w:t>
      </w:r>
    </w:p>
    <w:p w:rsidR="00283C82" w:rsidRPr="00A30019" w:rsidRDefault="00283C82" w:rsidP="00283C82">
      <w:pPr>
        <w:widowControl w:val="0"/>
        <w:autoSpaceDE w:val="0"/>
        <w:ind w:firstLine="540"/>
        <w:jc w:val="both"/>
      </w:pPr>
      <w:r w:rsidRPr="00A30019">
        <w:t>Документ, подтверждающий факт направления акта проверки, акта встречной проверки проверенной организ</w:t>
      </w:r>
      <w:r w:rsidRPr="00A30019">
        <w:t>а</w:t>
      </w:r>
      <w:r w:rsidRPr="00A30019">
        <w:t>ции, приобщается к материалам проверки (ревизии, встречной проверки).</w:t>
      </w:r>
    </w:p>
    <w:p w:rsidR="00283C82" w:rsidRPr="00A30019" w:rsidRDefault="00283C82" w:rsidP="00283C82">
      <w:pPr>
        <w:widowControl w:val="0"/>
        <w:autoSpaceDE w:val="0"/>
        <w:ind w:firstLine="540"/>
        <w:jc w:val="both"/>
      </w:pPr>
    </w:p>
    <w:p w:rsidR="00283C82" w:rsidRPr="00A30019" w:rsidRDefault="00283C82" w:rsidP="00283C82">
      <w:pPr>
        <w:widowControl w:val="0"/>
        <w:autoSpaceDE w:val="0"/>
        <w:jc w:val="center"/>
        <w:rPr>
          <w:b/>
        </w:rPr>
      </w:pPr>
      <w:r w:rsidRPr="00A30019">
        <w:rPr>
          <w:b/>
        </w:rPr>
        <w:t>8. Принятие мер по результатам проведения проверки (ревизии)</w:t>
      </w:r>
    </w:p>
    <w:p w:rsidR="00283C82" w:rsidRPr="00A30019" w:rsidRDefault="00283C82" w:rsidP="00283C82">
      <w:pPr>
        <w:widowControl w:val="0"/>
        <w:autoSpaceDE w:val="0"/>
        <w:jc w:val="center"/>
        <w:rPr>
          <w:b/>
        </w:rPr>
      </w:pPr>
      <w:r w:rsidRPr="00A30019">
        <w:rPr>
          <w:b/>
        </w:rPr>
        <w:t>и отчетность о результатах контрольной деятельности</w:t>
      </w:r>
    </w:p>
    <w:p w:rsidR="00283C82" w:rsidRPr="00A30019" w:rsidRDefault="00283C82" w:rsidP="00283C82">
      <w:pPr>
        <w:widowControl w:val="0"/>
        <w:autoSpaceDE w:val="0"/>
        <w:ind w:firstLine="540"/>
        <w:jc w:val="both"/>
      </w:pPr>
      <w:r w:rsidRPr="00A30019">
        <w:t>8.1. По результатам проведенной проверки ревизор не позднее 10 рабочих дней после подписания акта прове</w:t>
      </w:r>
      <w:r w:rsidRPr="00A30019">
        <w:t>р</w:t>
      </w:r>
      <w:r w:rsidRPr="00A30019">
        <w:t>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w:t>
      </w:r>
      <w:r w:rsidRPr="00A30019">
        <w:t>е</w:t>
      </w:r>
      <w:r w:rsidRPr="00A30019">
        <w:t>ниями по устранению выявленных нарушений и принятию соответствующих мер, предусмотре</w:t>
      </w:r>
      <w:r w:rsidRPr="00A30019">
        <w:t>н</w:t>
      </w:r>
      <w:r w:rsidRPr="00A30019">
        <w:t>ных законодательством Российской Федерации.</w:t>
      </w:r>
    </w:p>
    <w:p w:rsidR="00283C82" w:rsidRPr="00A30019" w:rsidRDefault="00283C82" w:rsidP="00283C82">
      <w:pPr>
        <w:widowControl w:val="0"/>
        <w:autoSpaceDE w:val="0"/>
        <w:ind w:firstLine="540"/>
        <w:jc w:val="both"/>
      </w:pPr>
      <w:r w:rsidRPr="00A30019">
        <w:t>В предписании должен быть указан срок направления проверенной организацией информации о выполнении предложений.</w:t>
      </w:r>
    </w:p>
    <w:p w:rsidR="00283C82" w:rsidRPr="00A30019" w:rsidRDefault="00283C82" w:rsidP="00283C82">
      <w:pPr>
        <w:widowControl w:val="0"/>
        <w:autoSpaceDE w:val="0"/>
        <w:ind w:firstLine="540"/>
        <w:jc w:val="both"/>
      </w:pPr>
      <w:r w:rsidRPr="00A30019">
        <w:t xml:space="preserve">8.2. При выявлении нарушений бюджетного </w:t>
      </w:r>
      <w:hyperlink r:id="rId13" w:history="1">
        <w:r w:rsidRPr="00A30019">
          <w:rPr>
            <w:rStyle w:val="a4"/>
          </w:rPr>
          <w:t>законодательства</w:t>
        </w:r>
      </w:hyperlink>
      <w:r w:rsidRPr="00A30019">
        <w:t>, содержащих признаки преступления, акты рев</w:t>
      </w:r>
      <w:r w:rsidRPr="00A30019">
        <w:t>и</w:t>
      </w:r>
      <w:r w:rsidRPr="00A30019">
        <w:t>зий (проверок) в срок до 14 календарных дней после завершения проверки передаются в правоохранительные органы.</w:t>
      </w:r>
    </w:p>
    <w:p w:rsidR="00283C82" w:rsidRPr="00A30019" w:rsidRDefault="00283C82" w:rsidP="00283C82">
      <w:pPr>
        <w:widowControl w:val="0"/>
        <w:autoSpaceDE w:val="0"/>
        <w:ind w:firstLine="539"/>
        <w:jc w:val="both"/>
      </w:pPr>
      <w:r w:rsidRPr="00A30019">
        <w:t>8.3. В случае выявления значительных нарушений бюджетного законодательства о результатах ревизий (пров</w:t>
      </w:r>
      <w:r w:rsidRPr="00A30019">
        <w:t>е</w:t>
      </w:r>
      <w:r w:rsidRPr="00A30019">
        <w:t>рок) сообщается Главе Вертячинского  сельского поселения.</w:t>
      </w:r>
    </w:p>
    <w:p w:rsidR="00283C82" w:rsidRPr="00A30019" w:rsidRDefault="00283C82" w:rsidP="00283C82">
      <w:pPr>
        <w:widowControl w:val="0"/>
        <w:autoSpaceDE w:val="0"/>
        <w:ind w:firstLine="539"/>
        <w:jc w:val="both"/>
      </w:pPr>
      <w:r w:rsidRPr="00A30019">
        <w:t xml:space="preserve">8.4. К нарушителю бюджетного </w:t>
      </w:r>
      <w:hyperlink r:id="rId14" w:history="1">
        <w:r w:rsidRPr="00A30019">
          <w:rPr>
            <w:rStyle w:val="a4"/>
          </w:rPr>
          <w:t>законодательства</w:t>
        </w:r>
      </w:hyperlink>
      <w:r w:rsidRPr="00A30019">
        <w:t xml:space="preserve"> применяются меры принуждения в соответствии с требованиями Бюджетного </w:t>
      </w:r>
      <w:hyperlink r:id="rId15" w:history="1">
        <w:r w:rsidRPr="00A30019">
          <w:rPr>
            <w:rStyle w:val="a4"/>
          </w:rPr>
          <w:t>кодекса</w:t>
        </w:r>
      </w:hyperlink>
      <w:r w:rsidRPr="00A30019">
        <w:t xml:space="preserve"> Российской Федерации, других правовых актов Российской Федерации и Вертячи</w:t>
      </w:r>
      <w:r w:rsidRPr="00A30019">
        <w:t>н</w:t>
      </w:r>
      <w:r w:rsidRPr="00A30019">
        <w:t>ского сельского поселения.</w:t>
      </w:r>
    </w:p>
    <w:p w:rsidR="00283C82" w:rsidRPr="00A30019" w:rsidRDefault="00283C82" w:rsidP="00283C82">
      <w:pPr>
        <w:widowControl w:val="0"/>
        <w:autoSpaceDE w:val="0"/>
        <w:ind w:firstLine="539"/>
        <w:jc w:val="both"/>
      </w:pPr>
      <w:r w:rsidRPr="00A30019">
        <w:t>8.5. Отчет о результатах контрольной деятельности органов, осуществляющих финансовый контроль, включ</w:t>
      </w:r>
      <w:r w:rsidRPr="00A30019">
        <w:t>а</w:t>
      </w:r>
      <w:r w:rsidRPr="00A30019">
        <w:t>ется отдельным разделом в годовой отчет об их деятельности.</w:t>
      </w:r>
    </w:p>
    <w:p w:rsidR="00283C82" w:rsidRPr="00A30019" w:rsidRDefault="00283C82" w:rsidP="00283C82">
      <w:pPr>
        <w:widowControl w:val="0"/>
        <w:autoSpaceDE w:val="0"/>
        <w:ind w:firstLine="539"/>
        <w:jc w:val="both"/>
      </w:pPr>
    </w:p>
    <w:p w:rsidR="00283C82" w:rsidRPr="00A30019" w:rsidRDefault="00283C82" w:rsidP="00283C82">
      <w:pPr>
        <w:ind w:firstLine="539"/>
      </w:pPr>
      <w:r w:rsidRPr="00A30019">
        <w:rPr>
          <w:b/>
          <w:bCs/>
        </w:rPr>
        <w:t>9. Заключительные положения</w:t>
      </w:r>
    </w:p>
    <w:p w:rsidR="00283C82" w:rsidRPr="00A30019" w:rsidRDefault="00283C82" w:rsidP="00283C82">
      <w:pPr>
        <w:ind w:firstLine="539"/>
      </w:pPr>
      <w:r w:rsidRPr="00A30019">
        <w:t>9.1. В случае возникновения ситуаций, не регламентированных настоящим Положением, органы, осуществл</w:t>
      </w:r>
      <w:r w:rsidRPr="00A30019">
        <w:t>я</w:t>
      </w:r>
      <w:r w:rsidRPr="00A30019">
        <w:t>ющие муниципальный финансовый контроль, обязаны руководствоваться законодательством Российской Федер</w:t>
      </w:r>
      <w:r w:rsidRPr="00A30019">
        <w:t>а</w:t>
      </w:r>
      <w:r w:rsidRPr="00A30019">
        <w:t>ции.</w:t>
      </w:r>
    </w:p>
    <w:p w:rsidR="00283C82" w:rsidRPr="00A30019" w:rsidRDefault="00283C82" w:rsidP="00283C82">
      <w:pPr>
        <w:ind w:firstLine="539"/>
      </w:pPr>
      <w:r w:rsidRPr="00A30019">
        <w:t>9.2. Настоящее Положение вступает в силу с момента его официального опубликования.</w:t>
      </w:r>
    </w:p>
    <w:p w:rsidR="00283C82" w:rsidRPr="00A30019" w:rsidRDefault="00283C82" w:rsidP="00283C82">
      <w:pPr>
        <w:ind w:firstLine="539"/>
      </w:pPr>
    </w:p>
    <w:p w:rsidR="00283C82" w:rsidRPr="00A30019" w:rsidRDefault="00283C82" w:rsidP="00283C82">
      <w:pPr>
        <w:ind w:firstLine="540"/>
      </w:pPr>
    </w:p>
    <w:p w:rsidR="00283C82" w:rsidRPr="00A30019" w:rsidRDefault="00283C82" w:rsidP="00283C82"/>
    <w:p w:rsidR="00283C82" w:rsidRPr="00A30019" w:rsidRDefault="00283C82" w:rsidP="00283C82">
      <w:pPr>
        <w:tabs>
          <w:tab w:val="left" w:pos="-3060"/>
        </w:tabs>
        <w:jc w:val="both"/>
      </w:pPr>
    </w:p>
    <w:p w:rsidR="00283C82" w:rsidRPr="00A30019" w:rsidRDefault="00283C82" w:rsidP="00283C82">
      <w:pPr>
        <w:tabs>
          <w:tab w:val="left" w:pos="-3060"/>
        </w:tabs>
        <w:jc w:val="both"/>
      </w:pPr>
    </w:p>
    <w:p w:rsidR="00283C82" w:rsidRPr="00A30019" w:rsidRDefault="00283C82" w:rsidP="00283C82">
      <w:pPr>
        <w:tabs>
          <w:tab w:val="left" w:pos="-3060"/>
        </w:tabs>
        <w:jc w:val="both"/>
      </w:pPr>
    </w:p>
    <w:p w:rsidR="00283C82" w:rsidRPr="00A30019" w:rsidRDefault="00283C82" w:rsidP="00283C82">
      <w:pPr>
        <w:tabs>
          <w:tab w:val="left" w:pos="-3060"/>
        </w:tabs>
        <w:jc w:val="both"/>
      </w:pPr>
    </w:p>
    <w:p w:rsidR="00283C82" w:rsidRPr="00A30019" w:rsidRDefault="00283C82" w:rsidP="00283C82">
      <w:pPr>
        <w:tabs>
          <w:tab w:val="left" w:pos="-3060"/>
        </w:tabs>
        <w:jc w:val="both"/>
      </w:pPr>
    </w:p>
    <w:p w:rsidR="00283C82" w:rsidRPr="00A30019" w:rsidRDefault="00283C82" w:rsidP="00283C82">
      <w:pPr>
        <w:tabs>
          <w:tab w:val="left" w:pos="-3060"/>
        </w:tabs>
        <w:jc w:val="both"/>
      </w:pPr>
    </w:p>
    <w:p w:rsidR="00283C82" w:rsidRPr="00A30019" w:rsidRDefault="00283C82" w:rsidP="00283C82">
      <w:pPr>
        <w:tabs>
          <w:tab w:val="left" w:pos="-3060"/>
        </w:tabs>
        <w:jc w:val="both"/>
      </w:pPr>
    </w:p>
    <w:p w:rsidR="00283C82" w:rsidRPr="00A30019" w:rsidRDefault="00283C82" w:rsidP="00283C82">
      <w:pPr>
        <w:tabs>
          <w:tab w:val="left" w:pos="-3060"/>
        </w:tabs>
        <w:jc w:val="both"/>
      </w:pPr>
    </w:p>
    <w:p w:rsidR="00283C82" w:rsidRPr="00A30019" w:rsidRDefault="00283C82" w:rsidP="00283C82">
      <w:pPr>
        <w:tabs>
          <w:tab w:val="left" w:pos="-3060"/>
        </w:tabs>
      </w:pPr>
    </w:p>
    <w:p w:rsidR="00283C82" w:rsidRPr="00283C82" w:rsidRDefault="00283C82" w:rsidP="00283C82">
      <w:pPr>
        <w:tabs>
          <w:tab w:val="left" w:pos="5600"/>
        </w:tabs>
        <w:autoSpaceDE w:val="0"/>
        <w:autoSpaceDN w:val="0"/>
        <w:adjustRightInd w:val="0"/>
        <w:jc w:val="both"/>
        <w:rPr>
          <w:rFonts w:cs="Arial"/>
        </w:rPr>
      </w:pPr>
      <w:bookmarkStart w:id="0" w:name="_GoBack"/>
      <w:bookmarkEnd w:id="0"/>
    </w:p>
    <w:p w:rsidR="00283C82" w:rsidRPr="00A30019" w:rsidRDefault="00283C82" w:rsidP="00283C82">
      <w:pPr>
        <w:tabs>
          <w:tab w:val="left" w:pos="-3060"/>
        </w:tabs>
      </w:pPr>
      <w:r w:rsidRPr="00A30019">
        <w:t xml:space="preserve"> </w:t>
      </w:r>
    </w:p>
    <w:p w:rsidR="00283C82" w:rsidRPr="00A30019" w:rsidRDefault="00283C82" w:rsidP="00283C82">
      <w:pPr>
        <w:tabs>
          <w:tab w:val="left" w:pos="-3060"/>
        </w:tabs>
      </w:pPr>
    </w:p>
    <w:p w:rsidR="00635B14" w:rsidRDefault="00635B14"/>
    <w:sectPr w:rsidR="00635B14" w:rsidSect="00283C8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CA"/>
    <w:rsid w:val="00283C82"/>
    <w:rsid w:val="00635B14"/>
    <w:rsid w:val="00763D98"/>
    <w:rsid w:val="0078175E"/>
    <w:rsid w:val="00E46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C8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3C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qFormat/>
    <w:rsid w:val="00283C82"/>
    <w:pPr>
      <w:spacing w:after="200" w:line="276" w:lineRule="auto"/>
      <w:ind w:left="720"/>
      <w:contextualSpacing/>
    </w:pPr>
    <w:rPr>
      <w:rFonts w:ascii="Calibri" w:eastAsia="Calibri" w:hAnsi="Calibri"/>
      <w:sz w:val="22"/>
      <w:szCs w:val="22"/>
      <w:lang w:eastAsia="en-US"/>
    </w:rPr>
  </w:style>
  <w:style w:type="character" w:styleId="a4">
    <w:name w:val="Hyperlink"/>
    <w:semiHidden/>
    <w:unhideWhenUsed/>
    <w:rsid w:val="00283C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C8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3C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qFormat/>
    <w:rsid w:val="00283C82"/>
    <w:pPr>
      <w:spacing w:after="200" w:line="276" w:lineRule="auto"/>
      <w:ind w:left="720"/>
      <w:contextualSpacing/>
    </w:pPr>
    <w:rPr>
      <w:rFonts w:ascii="Calibri" w:eastAsia="Calibri" w:hAnsi="Calibri"/>
      <w:sz w:val="22"/>
      <w:szCs w:val="22"/>
      <w:lang w:eastAsia="en-US"/>
    </w:rPr>
  </w:style>
  <w:style w:type="character" w:styleId="a4">
    <w:name w:val="Hyperlink"/>
    <w:semiHidden/>
    <w:unhideWhenUsed/>
    <w:rsid w:val="00283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5ADCA0339EAAD3D9E7B392D27405AE7BA706E00F5C9F4D6ECB2431A2CEDBAA7838EF329O8FFH" TargetMode="External"/><Relationship Id="rId13" Type="http://schemas.openxmlformats.org/officeDocument/2006/relationships/hyperlink" Target="consultantplus://offline/ref=0975ADCA0339EAAD3D9E7B392D27405AE7BA706E00F5C9F4D6ECB2431A2CEDBAA7838EF329O8FFH" TargetMode="External"/><Relationship Id="rId3" Type="http://schemas.openxmlformats.org/officeDocument/2006/relationships/settings" Target="settings.xml"/><Relationship Id="rId7" Type="http://schemas.openxmlformats.org/officeDocument/2006/relationships/hyperlink" Target="consultantplus://offline/ref=0975ADCA0339EAAD3D9E7B392D27405AE7BA706E00F5C9F4D6ECB2431A2CEDBAA7838EF329O8FFH" TargetMode="External"/><Relationship Id="rId12" Type="http://schemas.openxmlformats.org/officeDocument/2006/relationships/hyperlink" Target="consultantplus://offline/ref=0975ADCA0339EAAD3D9E7B3A3F4B1F52E2B2296403F3C1A78EB3E91E4D25E7EDOEF0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975ADCA0339EAAD3D9E7B392D27405AE7BA706E00F5C9F4D6ECB2431A2CEDBAA7838EF92E83O2F9H" TargetMode="External"/><Relationship Id="rId11" Type="http://schemas.openxmlformats.org/officeDocument/2006/relationships/hyperlink" Target="consultantplus://offline/ref=0975ADCA0339EAAD3D9E7B392D27405AE7BA706E00F5C9F4D6ECB2431A2CEDBAA7838EFA298A2A3BO3F4H" TargetMode="External"/><Relationship Id="rId5" Type="http://schemas.openxmlformats.org/officeDocument/2006/relationships/image" Target="media/image1.png"/><Relationship Id="rId15" Type="http://schemas.openxmlformats.org/officeDocument/2006/relationships/hyperlink" Target="consultantplus://offline/ref=0975ADCA0339EAAD3D9E7B392D27405AE7BA706E00F5C9F4D6ECB2431A2CEDBAA7838EFA298A233BO3F3H" TargetMode="External"/><Relationship Id="rId10" Type="http://schemas.openxmlformats.org/officeDocument/2006/relationships/hyperlink" Target="consultantplus://offline/ref=0975ADCA0339EAAD3D9E7B392D27405AE7BA706E00F5C9F4D6ECB2431A2CEDBAA7838EF329O8FFH" TargetMode="External"/><Relationship Id="rId4" Type="http://schemas.openxmlformats.org/officeDocument/2006/relationships/webSettings" Target="webSettings.xml"/><Relationship Id="rId9" Type="http://schemas.openxmlformats.org/officeDocument/2006/relationships/hyperlink" Target="consultantplus://offline/ref=0975ADCA0339EAAD3D9E7B392D27405AE7BA706E00F5C9F4D6ECB2431A2CEDBAA7838EF329O8FFH" TargetMode="External"/><Relationship Id="rId14" Type="http://schemas.openxmlformats.org/officeDocument/2006/relationships/hyperlink" Target="consultantplus://offline/ref=0975ADCA0339EAAD3D9E7B392D27405AE7BA706E00F5C9F4D6ECB2431AO2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5161</Words>
  <Characters>29420</Characters>
  <Application>Microsoft Office Word</Application>
  <DocSecurity>0</DocSecurity>
  <Lines>245</Lines>
  <Paragraphs>69</Paragraphs>
  <ScaleCrop>false</ScaleCrop>
  <Company/>
  <LinksUpToDate>false</LinksUpToDate>
  <CharactersWithSpaces>34512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2015-03-26T08:09:00Z</dcterms:created>
  <dcterms:modified xsi:type="dcterms:W3CDTF">2015-03-26T08:10:00Z</dcterms:modified>
</cp:coreProperties>
</file>